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463" w:rsidRPr="00A36463" w:rsidRDefault="00A36463" w:rsidP="00A364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36463">
        <w:rPr>
          <w:b/>
          <w:bCs/>
          <w:sz w:val="28"/>
          <w:szCs w:val="28"/>
        </w:rPr>
        <w:t>Казахский национальный университет им. аль-</w:t>
      </w:r>
      <w:proofErr w:type="spellStart"/>
      <w:r w:rsidRPr="00A36463">
        <w:rPr>
          <w:b/>
          <w:bCs/>
          <w:sz w:val="28"/>
          <w:szCs w:val="28"/>
        </w:rPr>
        <w:t>Фараби</w:t>
      </w:r>
      <w:proofErr w:type="spellEnd"/>
    </w:p>
    <w:p w:rsidR="00A36463" w:rsidRPr="00A36463" w:rsidRDefault="00A36463" w:rsidP="00A36463">
      <w:pPr>
        <w:jc w:val="center"/>
        <w:rPr>
          <w:b/>
          <w:sz w:val="28"/>
          <w:szCs w:val="28"/>
          <w:lang w:val="kk-KZ"/>
        </w:rPr>
      </w:pPr>
      <w:r w:rsidRPr="00A36463">
        <w:rPr>
          <w:b/>
          <w:sz w:val="28"/>
          <w:szCs w:val="28"/>
          <w:lang w:val="kk-KZ"/>
        </w:rPr>
        <w:t>Исторический факультет</w:t>
      </w:r>
    </w:p>
    <w:p w:rsidR="00A36463" w:rsidRPr="00A36463" w:rsidRDefault="00A36463" w:rsidP="00A3646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A36463">
        <w:rPr>
          <w:b/>
          <w:bCs/>
          <w:sz w:val="28"/>
          <w:szCs w:val="28"/>
        </w:rPr>
        <w:t xml:space="preserve">Кафедра </w:t>
      </w:r>
      <w:r w:rsidRPr="00A36463">
        <w:rPr>
          <w:b/>
          <w:bCs/>
          <w:sz w:val="28"/>
          <w:szCs w:val="28"/>
          <w:lang w:val="kk-KZ"/>
        </w:rPr>
        <w:t>археологии, этнологии и музеологии</w:t>
      </w:r>
    </w:p>
    <w:p w:rsidR="00A36463" w:rsidRPr="00A36463" w:rsidRDefault="00A36463" w:rsidP="00A36463">
      <w:pPr>
        <w:ind w:left="360"/>
        <w:jc w:val="both"/>
        <w:rPr>
          <w:b/>
          <w:sz w:val="28"/>
          <w:szCs w:val="28"/>
          <w:lang w:val="kk-KZ"/>
        </w:rPr>
      </w:pPr>
    </w:p>
    <w:p w:rsidR="00A36463" w:rsidRPr="00A36463" w:rsidRDefault="00A36463" w:rsidP="00A36463">
      <w:pPr>
        <w:jc w:val="center"/>
        <w:rPr>
          <w:b/>
          <w:sz w:val="28"/>
          <w:szCs w:val="28"/>
        </w:rPr>
      </w:pPr>
      <w:r w:rsidRPr="00A36463">
        <w:rPr>
          <w:b/>
          <w:sz w:val="28"/>
          <w:szCs w:val="28"/>
        </w:rPr>
        <w:t>СЕМИНАР (ПРАКТИЧЕСКИЙ)</w:t>
      </w:r>
    </w:p>
    <w:p w:rsidR="00A36463" w:rsidRPr="00A36463" w:rsidRDefault="00A36463" w:rsidP="00A36463">
      <w:pPr>
        <w:jc w:val="center"/>
        <w:rPr>
          <w:b/>
          <w:sz w:val="28"/>
          <w:szCs w:val="28"/>
        </w:rPr>
      </w:pPr>
      <w:r w:rsidRPr="00A36463">
        <w:rPr>
          <w:b/>
          <w:sz w:val="28"/>
          <w:szCs w:val="28"/>
        </w:rPr>
        <w:t>ПЛАН ЗАНЯТИЙ</w:t>
      </w:r>
    </w:p>
    <w:p w:rsidR="00A36463" w:rsidRPr="00A36463" w:rsidRDefault="00A36463" w:rsidP="00A36463">
      <w:pPr>
        <w:jc w:val="center"/>
        <w:rPr>
          <w:b/>
          <w:sz w:val="28"/>
          <w:szCs w:val="28"/>
        </w:rPr>
      </w:pPr>
    </w:p>
    <w:p w:rsidR="00A36463" w:rsidRPr="00A36463" w:rsidRDefault="00A36463" w:rsidP="00A36463">
      <w:pPr>
        <w:jc w:val="center"/>
        <w:rPr>
          <w:b/>
          <w:sz w:val="28"/>
          <w:szCs w:val="28"/>
        </w:rPr>
      </w:pPr>
    </w:p>
    <w:p w:rsidR="00A36463" w:rsidRPr="00A36463" w:rsidRDefault="00A36463" w:rsidP="00A36463">
      <w:pPr>
        <w:jc w:val="center"/>
        <w:rPr>
          <w:b/>
          <w:sz w:val="28"/>
          <w:szCs w:val="28"/>
          <w:lang w:val="kk-KZ"/>
        </w:rPr>
      </w:pPr>
      <w:r w:rsidRPr="00A36463">
        <w:rPr>
          <w:b/>
          <w:sz w:val="28"/>
          <w:szCs w:val="28"/>
        </w:rPr>
        <w:t xml:space="preserve">Название дисциплины: </w:t>
      </w:r>
      <w:r w:rsidR="0077066F">
        <w:rPr>
          <w:b/>
          <w:sz w:val="28"/>
          <w:szCs w:val="28"/>
          <w:lang w:val="kk-KZ"/>
        </w:rPr>
        <w:t>«</w:t>
      </w:r>
      <w:r w:rsidRPr="00A36463">
        <w:rPr>
          <w:b/>
          <w:sz w:val="28"/>
          <w:szCs w:val="28"/>
          <w:lang w:val="kk-KZ"/>
        </w:rPr>
        <w:t>Историографические и источниковедческие</w:t>
      </w:r>
    </w:p>
    <w:p w:rsidR="00A36463" w:rsidRPr="00A36463" w:rsidRDefault="00A36463" w:rsidP="00A36463">
      <w:pPr>
        <w:jc w:val="center"/>
        <w:rPr>
          <w:b/>
          <w:sz w:val="28"/>
          <w:szCs w:val="28"/>
        </w:rPr>
      </w:pPr>
      <w:r w:rsidRPr="00A36463">
        <w:rPr>
          <w:b/>
          <w:sz w:val="28"/>
          <w:szCs w:val="28"/>
          <w:lang w:val="kk-KZ"/>
        </w:rPr>
        <w:t xml:space="preserve"> проблемы этнологии</w:t>
      </w:r>
      <w:r w:rsidR="0077066F">
        <w:rPr>
          <w:b/>
          <w:sz w:val="28"/>
          <w:szCs w:val="28"/>
          <w:lang w:val="kk-KZ"/>
        </w:rPr>
        <w:t>»</w:t>
      </w:r>
    </w:p>
    <w:p w:rsidR="00A36463" w:rsidRPr="00A36463" w:rsidRDefault="00A36463" w:rsidP="00A36463">
      <w:pPr>
        <w:jc w:val="center"/>
        <w:rPr>
          <w:b/>
          <w:sz w:val="28"/>
          <w:szCs w:val="28"/>
        </w:rPr>
      </w:pPr>
    </w:p>
    <w:p w:rsidR="00A36463" w:rsidRPr="00A36463" w:rsidRDefault="00A36463" w:rsidP="00A36463">
      <w:pPr>
        <w:jc w:val="center"/>
        <w:rPr>
          <w:b/>
          <w:sz w:val="28"/>
          <w:szCs w:val="28"/>
        </w:rPr>
      </w:pPr>
      <w:r w:rsidRPr="00A36463">
        <w:rPr>
          <w:b/>
          <w:sz w:val="28"/>
          <w:szCs w:val="28"/>
        </w:rPr>
        <w:t>Форма обучения: очная</w:t>
      </w:r>
    </w:p>
    <w:p w:rsidR="00A36463" w:rsidRPr="00A36463" w:rsidRDefault="00A36463" w:rsidP="00F33C64">
      <w:pPr>
        <w:jc w:val="center"/>
        <w:rPr>
          <w:b/>
          <w:sz w:val="28"/>
          <w:szCs w:val="28"/>
          <w:lang w:val="kk-KZ" w:eastAsia="en-US"/>
        </w:rPr>
      </w:pPr>
    </w:p>
    <w:p w:rsidR="00F33C64" w:rsidRPr="00A36463" w:rsidRDefault="00F33C64" w:rsidP="00C7711B">
      <w:pPr>
        <w:rPr>
          <w:b/>
          <w:sz w:val="28"/>
          <w:szCs w:val="28"/>
          <w:lang w:val="kk-KZ" w:eastAsia="en-US"/>
        </w:rPr>
      </w:pPr>
    </w:p>
    <w:p w:rsidR="00C7711B" w:rsidRPr="00A36463" w:rsidRDefault="00C7711B" w:rsidP="00C7711B">
      <w:pPr>
        <w:rPr>
          <w:b/>
          <w:sz w:val="28"/>
          <w:szCs w:val="28"/>
          <w:lang w:val="kk-KZ" w:eastAsia="en-US"/>
        </w:rPr>
      </w:pPr>
      <w:r w:rsidRPr="00A36463">
        <w:rPr>
          <w:b/>
          <w:sz w:val="28"/>
          <w:szCs w:val="28"/>
          <w:lang w:val="kk-KZ" w:eastAsia="en-US"/>
        </w:rPr>
        <w:t xml:space="preserve">Модуль 1. Теоретико-методологические аспекты проблемы </w:t>
      </w:r>
    </w:p>
    <w:p w:rsidR="00A36463" w:rsidRPr="00A36463" w:rsidRDefault="00A36463" w:rsidP="00C7711B">
      <w:pPr>
        <w:rPr>
          <w:b/>
          <w:sz w:val="28"/>
          <w:szCs w:val="28"/>
          <w:lang w:val="kk-KZ" w:eastAsia="en-US"/>
        </w:rPr>
      </w:pPr>
    </w:p>
    <w:p w:rsidR="00F33C64" w:rsidRPr="00C60DC9" w:rsidRDefault="00A36463" w:rsidP="00A36463">
      <w:pPr>
        <w:spacing w:line="276" w:lineRule="auto"/>
        <w:rPr>
          <w:b/>
          <w:sz w:val="28"/>
          <w:szCs w:val="28"/>
          <w:lang w:val="kk-KZ"/>
        </w:rPr>
      </w:pPr>
      <w:r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1.</w:t>
      </w:r>
      <w:r w:rsidR="00F33C64" w:rsidRPr="00A36463">
        <w:rPr>
          <w:sz w:val="28"/>
          <w:szCs w:val="28"/>
        </w:rPr>
        <w:t xml:space="preserve"> </w:t>
      </w:r>
      <w:r w:rsidR="00F33C64" w:rsidRPr="00C60DC9">
        <w:rPr>
          <w:b/>
          <w:sz w:val="28"/>
          <w:szCs w:val="28"/>
        </w:rPr>
        <w:t>Теоретические и методические особенности организации исследовательской работы</w:t>
      </w:r>
      <w:r w:rsidR="00F33C64" w:rsidRPr="00C60DC9">
        <w:rPr>
          <w:b/>
          <w:sz w:val="28"/>
          <w:szCs w:val="28"/>
          <w:lang w:val="kk-KZ"/>
        </w:rPr>
        <w:t>.</w:t>
      </w:r>
    </w:p>
    <w:p w:rsidR="00046E96" w:rsidRDefault="00046E96" w:rsidP="00A36463">
      <w:pPr>
        <w:spacing w:line="276" w:lineRule="auto"/>
        <w:rPr>
          <w:sz w:val="28"/>
          <w:szCs w:val="28"/>
          <w:lang w:val="kk-KZ"/>
        </w:rPr>
      </w:pPr>
    </w:p>
    <w:p w:rsidR="00046E96" w:rsidRDefault="00046E96" w:rsidP="00046E96">
      <w:pPr>
        <w:jc w:val="both"/>
        <w:rPr>
          <w:sz w:val="28"/>
          <w:szCs w:val="28"/>
        </w:rPr>
      </w:pPr>
      <w:r w:rsidRPr="00046E96">
        <w:rPr>
          <w:b/>
          <w:sz w:val="28"/>
          <w:szCs w:val="28"/>
          <w:lang w:val="kk-KZ"/>
        </w:rPr>
        <w:t xml:space="preserve">Цель: </w:t>
      </w:r>
      <w:r w:rsidRPr="00046E96">
        <w:rPr>
          <w:sz w:val="28"/>
          <w:szCs w:val="28"/>
          <w:lang w:val="kk-KZ"/>
        </w:rPr>
        <w:t>проанализировать с</w:t>
      </w:r>
      <w:r w:rsidRPr="00046E96">
        <w:rPr>
          <w:sz w:val="28"/>
          <w:szCs w:val="28"/>
        </w:rPr>
        <w:t xml:space="preserve"> точки зрения теории</w:t>
      </w:r>
      <w:r>
        <w:rPr>
          <w:sz w:val="28"/>
          <w:szCs w:val="28"/>
          <w:lang w:val="kk-KZ"/>
        </w:rPr>
        <w:t xml:space="preserve"> и методики</w:t>
      </w:r>
      <w:r w:rsidRPr="00046E96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особенности</w:t>
      </w:r>
      <w:r w:rsidRPr="00046E96">
        <w:rPr>
          <w:sz w:val="28"/>
          <w:szCs w:val="28"/>
        </w:rPr>
        <w:t xml:space="preserve"> научно</w:t>
      </w:r>
      <w:r>
        <w:rPr>
          <w:sz w:val="28"/>
          <w:szCs w:val="28"/>
          <w:lang w:val="kk-KZ"/>
        </w:rPr>
        <w:t>-</w:t>
      </w:r>
      <w:proofErr w:type="spellStart"/>
      <w:r w:rsidRPr="00046E96">
        <w:rPr>
          <w:sz w:val="28"/>
          <w:szCs w:val="28"/>
        </w:rPr>
        <w:t>исследовательск</w:t>
      </w:r>
      <w:proofErr w:type="spellEnd"/>
      <w:r>
        <w:rPr>
          <w:sz w:val="28"/>
          <w:szCs w:val="28"/>
          <w:lang w:val="kk-KZ"/>
        </w:rPr>
        <w:t>ой</w:t>
      </w:r>
      <w:r w:rsidRPr="00046E96">
        <w:rPr>
          <w:sz w:val="28"/>
          <w:szCs w:val="28"/>
        </w:rPr>
        <w:t xml:space="preserve"> </w:t>
      </w:r>
      <w:proofErr w:type="spellStart"/>
      <w:r w:rsidRPr="00046E96">
        <w:rPr>
          <w:sz w:val="28"/>
          <w:szCs w:val="28"/>
        </w:rPr>
        <w:t>деятельност</w:t>
      </w:r>
      <w:proofErr w:type="spellEnd"/>
      <w:r>
        <w:rPr>
          <w:sz w:val="28"/>
          <w:szCs w:val="28"/>
          <w:lang w:val="kk-KZ"/>
        </w:rPr>
        <w:t>и, включая</w:t>
      </w:r>
      <w:r w:rsidRPr="00046E96">
        <w:rPr>
          <w:sz w:val="28"/>
          <w:szCs w:val="28"/>
        </w:rPr>
        <w:t xml:space="preserve"> нахождение проблемы, требующей решения, обнаружение этого белого пятна, </w:t>
      </w:r>
      <w:r>
        <w:rPr>
          <w:sz w:val="28"/>
          <w:szCs w:val="28"/>
          <w:lang w:val="kk-KZ"/>
        </w:rPr>
        <w:t>обращая при этом особое внимание на</w:t>
      </w:r>
      <w:r w:rsidRPr="00046E96">
        <w:rPr>
          <w:sz w:val="28"/>
          <w:szCs w:val="28"/>
        </w:rPr>
        <w:t xml:space="preserve"> </w:t>
      </w:r>
      <w:proofErr w:type="spellStart"/>
      <w:r w:rsidRPr="00046E96">
        <w:rPr>
          <w:sz w:val="28"/>
          <w:szCs w:val="28"/>
        </w:rPr>
        <w:t>познавательн</w:t>
      </w:r>
      <w:proofErr w:type="spellEnd"/>
      <w:r>
        <w:rPr>
          <w:sz w:val="28"/>
          <w:szCs w:val="28"/>
          <w:lang w:val="kk-KZ"/>
        </w:rPr>
        <w:t>ую</w:t>
      </w:r>
      <w:r w:rsidRPr="00046E96">
        <w:rPr>
          <w:sz w:val="28"/>
          <w:szCs w:val="28"/>
        </w:rPr>
        <w:t xml:space="preserve"> потребность, </w:t>
      </w:r>
      <w:proofErr w:type="spellStart"/>
      <w:r w:rsidRPr="00046E96">
        <w:rPr>
          <w:sz w:val="28"/>
          <w:szCs w:val="28"/>
        </w:rPr>
        <w:t>мотиваци</w:t>
      </w:r>
      <w:proofErr w:type="spellEnd"/>
      <w:r>
        <w:rPr>
          <w:sz w:val="28"/>
          <w:szCs w:val="28"/>
          <w:lang w:val="kk-KZ"/>
        </w:rPr>
        <w:t>ю</w:t>
      </w:r>
      <w:r w:rsidRPr="00046E96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такой</w:t>
      </w:r>
      <w:r w:rsidRPr="00046E96">
        <w:rPr>
          <w:sz w:val="28"/>
          <w:szCs w:val="28"/>
        </w:rPr>
        <w:t xml:space="preserve"> деятельности</w:t>
      </w:r>
      <w:r>
        <w:rPr>
          <w:sz w:val="28"/>
          <w:szCs w:val="28"/>
          <w:lang w:val="kk-KZ"/>
        </w:rPr>
        <w:t>, направленной на</w:t>
      </w:r>
      <w:r w:rsidRPr="00046E96">
        <w:rPr>
          <w:sz w:val="28"/>
          <w:szCs w:val="28"/>
        </w:rPr>
        <w:t xml:space="preserve"> получение нового знания о</w:t>
      </w:r>
      <w:r>
        <w:rPr>
          <w:sz w:val="28"/>
          <w:szCs w:val="28"/>
          <w:lang w:val="kk-KZ"/>
        </w:rPr>
        <w:t>б</w:t>
      </w:r>
      <w:r w:rsidRPr="00046E96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объективной действительности</w:t>
      </w:r>
      <w:r w:rsidRPr="00046E96">
        <w:rPr>
          <w:sz w:val="28"/>
          <w:szCs w:val="28"/>
        </w:rPr>
        <w:t>.</w:t>
      </w:r>
    </w:p>
    <w:p w:rsidR="00046E96" w:rsidRDefault="00046E96" w:rsidP="00046E96">
      <w:pPr>
        <w:jc w:val="both"/>
        <w:rPr>
          <w:sz w:val="28"/>
          <w:szCs w:val="28"/>
        </w:rPr>
      </w:pPr>
    </w:p>
    <w:p w:rsidR="00046E96" w:rsidRPr="00046E96" w:rsidRDefault="00046E96" w:rsidP="00046E96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ab/>
      </w:r>
      <w:r w:rsidRPr="00046E96">
        <w:rPr>
          <w:sz w:val="28"/>
          <w:szCs w:val="28"/>
          <w:lang w:val="kk-KZ"/>
        </w:rPr>
        <w:t>1.</w:t>
      </w:r>
      <w:r w:rsidR="00C60DC9">
        <w:rPr>
          <w:sz w:val="28"/>
          <w:szCs w:val="28"/>
          <w:lang w:val="kk-KZ"/>
        </w:rPr>
        <w:t xml:space="preserve"> Способы организации исследовательской деятельности (индивидуальные, групповые и и.д.).</w:t>
      </w:r>
    </w:p>
    <w:p w:rsidR="00046E96" w:rsidRPr="00046E96" w:rsidRDefault="00046E96" w:rsidP="00046E96">
      <w:pPr>
        <w:jc w:val="both"/>
        <w:rPr>
          <w:sz w:val="28"/>
          <w:szCs w:val="28"/>
          <w:lang w:val="kk-KZ"/>
        </w:rPr>
      </w:pPr>
      <w:r w:rsidRPr="00046E96">
        <w:rPr>
          <w:sz w:val="28"/>
          <w:szCs w:val="28"/>
          <w:lang w:val="kk-KZ"/>
        </w:rPr>
        <w:tab/>
        <w:t>2.</w:t>
      </w:r>
      <w:r w:rsidR="00C60DC9">
        <w:rPr>
          <w:sz w:val="28"/>
          <w:szCs w:val="28"/>
          <w:lang w:val="kk-KZ"/>
        </w:rPr>
        <w:t xml:space="preserve"> Методы исследования (теоретические, эмпирические, естественно-научные, междисциплинарные и пр.).</w:t>
      </w:r>
    </w:p>
    <w:p w:rsidR="00046E96" w:rsidRDefault="00C60DC9" w:rsidP="00046E9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C60DC9" w:rsidRPr="00C60DC9" w:rsidRDefault="00C60DC9" w:rsidP="00046E96">
      <w:pPr>
        <w:jc w:val="both"/>
        <w:rPr>
          <w:b/>
          <w:sz w:val="28"/>
          <w:szCs w:val="28"/>
          <w:lang w:val="kk-KZ"/>
        </w:rPr>
      </w:pPr>
      <w:r w:rsidRPr="00C60DC9">
        <w:rPr>
          <w:b/>
          <w:sz w:val="28"/>
          <w:szCs w:val="28"/>
          <w:lang w:val="kk-KZ"/>
        </w:rPr>
        <w:t>Литература:</w:t>
      </w:r>
    </w:p>
    <w:p w:rsidR="00C60DC9" w:rsidRPr="007B441B" w:rsidRDefault="00C60DC9" w:rsidP="00C60DC9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6463">
        <w:rPr>
          <w:color w:val="1F1F1F"/>
          <w:sz w:val="28"/>
          <w:szCs w:val="28"/>
          <w:lang w:val="kk-KZ"/>
        </w:rPr>
        <w:t xml:space="preserve">Алан Б. Антропология тарихы мен теориясы. – Алматы: Ұлттық аударма бюросы, </w:t>
      </w:r>
      <w:r w:rsidRPr="007B441B">
        <w:rPr>
          <w:color w:val="1F1F1F"/>
          <w:sz w:val="28"/>
          <w:szCs w:val="28"/>
          <w:lang w:val="kk-KZ"/>
        </w:rPr>
        <w:t>2018. – 240 б.</w:t>
      </w:r>
    </w:p>
    <w:p w:rsidR="00C60DC9" w:rsidRPr="007B441B" w:rsidRDefault="00C60DC9" w:rsidP="00C60DC9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B441B">
        <w:rPr>
          <w:sz w:val="28"/>
          <w:szCs w:val="28"/>
          <w:lang w:val="kk-KZ"/>
        </w:rPr>
        <w:t>Бромлей Ю.В. Современные проблемы этнографии</w:t>
      </w:r>
      <w:r w:rsidR="006C3EBA">
        <w:rPr>
          <w:sz w:val="28"/>
          <w:szCs w:val="28"/>
          <w:lang w:val="kk-KZ"/>
        </w:rPr>
        <w:t>: Очерки истории и теории</w:t>
      </w:r>
      <w:r w:rsidRPr="007B441B">
        <w:rPr>
          <w:sz w:val="28"/>
          <w:szCs w:val="28"/>
          <w:lang w:val="kk-KZ"/>
        </w:rPr>
        <w:t>. – М.: Наука, 1981.</w:t>
      </w:r>
      <w:r w:rsidR="006C3EBA">
        <w:rPr>
          <w:sz w:val="28"/>
          <w:szCs w:val="28"/>
          <w:lang w:val="kk-KZ"/>
        </w:rPr>
        <w:t xml:space="preserve"> – 373 с.</w:t>
      </w:r>
    </w:p>
    <w:p w:rsidR="007B441B" w:rsidRPr="007B441B" w:rsidRDefault="007B441B" w:rsidP="00C60DC9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B441B">
        <w:rPr>
          <w:color w:val="333333"/>
          <w:sz w:val="28"/>
          <w:szCs w:val="28"/>
          <w:shd w:val="clear" w:color="auto" w:fill="FFFFFF"/>
        </w:rPr>
        <w:t>Вопросы методики этнографических и этносоциологических исследований.</w:t>
      </w:r>
      <w:r w:rsidR="006C3EBA">
        <w:rPr>
          <w:color w:val="333333"/>
          <w:sz w:val="28"/>
          <w:szCs w:val="28"/>
          <w:shd w:val="clear" w:color="auto" w:fill="FFFFFF"/>
          <w:lang w:val="kk-KZ"/>
        </w:rPr>
        <w:t xml:space="preserve"> –</w:t>
      </w:r>
      <w:r w:rsidRPr="007B441B">
        <w:rPr>
          <w:color w:val="333333"/>
          <w:sz w:val="28"/>
          <w:szCs w:val="28"/>
          <w:shd w:val="clear" w:color="auto" w:fill="FFFFFF"/>
        </w:rPr>
        <w:t xml:space="preserve"> М.: Наука. 1970. </w:t>
      </w:r>
      <w:r w:rsidR="006C3EBA">
        <w:rPr>
          <w:color w:val="333333"/>
          <w:sz w:val="28"/>
          <w:szCs w:val="28"/>
          <w:shd w:val="clear" w:color="auto" w:fill="FFFFFF"/>
          <w:lang w:val="kk-KZ"/>
        </w:rPr>
        <w:t xml:space="preserve">– </w:t>
      </w:r>
      <w:r w:rsidRPr="007B441B">
        <w:rPr>
          <w:color w:val="333333"/>
          <w:sz w:val="28"/>
          <w:szCs w:val="28"/>
          <w:shd w:val="clear" w:color="auto" w:fill="FFFFFF"/>
        </w:rPr>
        <w:t>138 с.</w:t>
      </w:r>
    </w:p>
    <w:p w:rsidR="00454D56" w:rsidRPr="00454D56" w:rsidRDefault="00454D56" w:rsidP="002647D7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B441B">
        <w:rPr>
          <w:sz w:val="28"/>
          <w:szCs w:val="28"/>
          <w:lang w:val="kk-KZ"/>
        </w:rPr>
        <w:t xml:space="preserve">Джорданова Л. </w:t>
      </w:r>
      <w:proofErr w:type="spellStart"/>
      <w:r w:rsidRPr="007B441B">
        <w:rPr>
          <w:sz w:val="28"/>
          <w:szCs w:val="28"/>
          <w:shd w:val="clear" w:color="auto" w:fill="FFFFFF"/>
        </w:rPr>
        <w:t>Тарихи</w:t>
      </w:r>
      <w:proofErr w:type="spellEnd"/>
      <w:r w:rsidRPr="007B441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B441B">
        <w:rPr>
          <w:sz w:val="28"/>
          <w:szCs w:val="28"/>
          <w:shd w:val="clear" w:color="auto" w:fill="FFFFFF"/>
        </w:rPr>
        <w:t>білім</w:t>
      </w:r>
      <w:proofErr w:type="spellEnd"/>
      <w:r w:rsidRPr="007B441B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7B441B">
        <w:rPr>
          <w:sz w:val="28"/>
          <w:szCs w:val="28"/>
          <w:shd w:val="clear" w:color="auto" w:fill="FFFFFF"/>
        </w:rPr>
        <w:t>пәні</w:t>
      </w:r>
      <w:proofErr w:type="spellEnd"/>
      <w:r w:rsidRPr="007B441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B441B">
        <w:rPr>
          <w:sz w:val="28"/>
          <w:szCs w:val="28"/>
          <w:shd w:val="clear" w:color="auto" w:fill="FFFFFF"/>
        </w:rPr>
        <w:t>және</w:t>
      </w:r>
      <w:proofErr w:type="spellEnd"/>
      <w:r w:rsidRPr="007B441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B441B">
        <w:rPr>
          <w:sz w:val="28"/>
          <w:szCs w:val="28"/>
          <w:shd w:val="clear" w:color="auto" w:fill="FFFFFF"/>
        </w:rPr>
        <w:t>зерттеу</w:t>
      </w:r>
      <w:proofErr w:type="spellEnd"/>
      <w:r w:rsidRPr="007B441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B441B">
        <w:rPr>
          <w:sz w:val="28"/>
          <w:szCs w:val="28"/>
          <w:shd w:val="clear" w:color="auto" w:fill="FFFFFF"/>
        </w:rPr>
        <w:t>әдістері</w:t>
      </w:r>
      <w:proofErr w:type="spellEnd"/>
      <w:r w:rsidRPr="007B441B">
        <w:rPr>
          <w:sz w:val="28"/>
          <w:szCs w:val="28"/>
          <w:shd w:val="clear" w:color="auto" w:fill="FFFFFF"/>
          <w:lang w:val="kk-KZ"/>
        </w:rPr>
        <w:t xml:space="preserve">. – </w:t>
      </w:r>
      <w:r w:rsidRPr="007B441B">
        <w:rPr>
          <w:sz w:val="28"/>
          <w:szCs w:val="28"/>
          <w:shd w:val="clear" w:color="auto" w:fill="FFFFFF"/>
        </w:rPr>
        <w:t xml:space="preserve">3-ші </w:t>
      </w:r>
      <w:proofErr w:type="spellStart"/>
      <w:r w:rsidRPr="007B441B">
        <w:rPr>
          <w:sz w:val="28"/>
          <w:szCs w:val="28"/>
          <w:shd w:val="clear" w:color="auto" w:fill="FFFFFF"/>
        </w:rPr>
        <w:t>басылым</w:t>
      </w:r>
      <w:proofErr w:type="spellEnd"/>
      <w:r w:rsidRPr="007B441B">
        <w:rPr>
          <w:sz w:val="28"/>
          <w:szCs w:val="28"/>
          <w:shd w:val="clear" w:color="auto" w:fill="FFFFFF"/>
        </w:rPr>
        <w:t>.</w:t>
      </w:r>
      <w:r w:rsidRPr="007B441B">
        <w:rPr>
          <w:sz w:val="28"/>
          <w:szCs w:val="28"/>
          <w:shd w:val="clear" w:color="auto" w:fill="FFFFFF"/>
          <w:lang w:val="kk-KZ"/>
        </w:rPr>
        <w:t xml:space="preserve"> –</w:t>
      </w:r>
      <w:r w:rsidRPr="007B441B">
        <w:rPr>
          <w:sz w:val="28"/>
          <w:szCs w:val="28"/>
          <w:shd w:val="clear" w:color="auto" w:fill="FFFFFF"/>
        </w:rPr>
        <w:t xml:space="preserve"> Алматы: </w:t>
      </w:r>
      <w:proofErr w:type="spellStart"/>
      <w:r w:rsidRPr="007B441B">
        <w:rPr>
          <w:sz w:val="28"/>
          <w:szCs w:val="28"/>
          <w:shd w:val="clear" w:color="auto" w:fill="FFFFFF"/>
        </w:rPr>
        <w:t>Ұлттық</w:t>
      </w:r>
      <w:proofErr w:type="spellEnd"/>
      <w:r w:rsidRPr="00454D56">
        <w:rPr>
          <w:rFonts w:ascii="Roboto-Regular" w:hAnsi="Roboto-Regular"/>
          <w:sz w:val="28"/>
          <w:szCs w:val="28"/>
          <w:shd w:val="clear" w:color="auto" w:fill="FFFFFF"/>
        </w:rPr>
        <w:t xml:space="preserve"> </w:t>
      </w:r>
      <w:proofErr w:type="spellStart"/>
      <w:r w:rsidRPr="00454D56">
        <w:rPr>
          <w:rFonts w:ascii="Roboto-Regular" w:hAnsi="Roboto-Regular"/>
          <w:sz w:val="28"/>
          <w:szCs w:val="28"/>
          <w:shd w:val="clear" w:color="auto" w:fill="FFFFFF"/>
        </w:rPr>
        <w:t>аударма</w:t>
      </w:r>
      <w:proofErr w:type="spellEnd"/>
      <w:r w:rsidRPr="00454D56">
        <w:rPr>
          <w:rFonts w:ascii="Roboto-Regular" w:hAnsi="Roboto-Regular"/>
          <w:sz w:val="28"/>
          <w:szCs w:val="28"/>
          <w:shd w:val="clear" w:color="auto" w:fill="FFFFFF"/>
        </w:rPr>
        <w:t xml:space="preserve"> </w:t>
      </w:r>
      <w:proofErr w:type="spellStart"/>
      <w:r w:rsidRPr="00454D56">
        <w:rPr>
          <w:rFonts w:ascii="Roboto-Regular" w:hAnsi="Roboto-Regular"/>
          <w:sz w:val="28"/>
          <w:szCs w:val="28"/>
          <w:shd w:val="clear" w:color="auto" w:fill="FFFFFF"/>
        </w:rPr>
        <w:t>бюросы</w:t>
      </w:r>
      <w:proofErr w:type="spellEnd"/>
      <w:r w:rsidRPr="00454D56">
        <w:rPr>
          <w:rFonts w:ascii="Roboto-Regular" w:hAnsi="Roboto-Regular"/>
          <w:sz w:val="28"/>
          <w:szCs w:val="28"/>
          <w:shd w:val="clear" w:color="auto" w:fill="FFFFFF"/>
        </w:rPr>
        <w:t>, 2020.</w:t>
      </w:r>
      <w:r w:rsidRPr="00454D56">
        <w:rPr>
          <w:rFonts w:ascii="Roboto-Regular" w:hAnsi="Roboto-Regular"/>
          <w:sz w:val="28"/>
          <w:szCs w:val="28"/>
          <w:shd w:val="clear" w:color="auto" w:fill="FFFFFF"/>
          <w:lang w:val="kk-KZ"/>
        </w:rPr>
        <w:t xml:space="preserve"> </w:t>
      </w:r>
      <w:r w:rsidRPr="00454D56">
        <w:rPr>
          <w:rFonts w:ascii="Roboto-Regular" w:hAnsi="Roboto-Regular" w:hint="eastAsia"/>
          <w:sz w:val="28"/>
          <w:szCs w:val="28"/>
          <w:shd w:val="clear" w:color="auto" w:fill="FFFFFF"/>
          <w:lang w:val="kk-KZ"/>
        </w:rPr>
        <w:t>–</w:t>
      </w:r>
      <w:r w:rsidRPr="00454D56">
        <w:rPr>
          <w:rFonts w:ascii="Roboto-Regular" w:hAnsi="Roboto-Regular"/>
          <w:sz w:val="28"/>
          <w:szCs w:val="28"/>
          <w:shd w:val="clear" w:color="auto" w:fill="FFFFFF"/>
        </w:rPr>
        <w:t xml:space="preserve"> 376 б.</w:t>
      </w:r>
    </w:p>
    <w:p w:rsidR="00F11D49" w:rsidRPr="00F11D49" w:rsidRDefault="00C60DC9" w:rsidP="002647D7">
      <w:pPr>
        <w:pStyle w:val="a4"/>
        <w:numPr>
          <w:ilvl w:val="0"/>
          <w:numId w:val="5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4D56">
        <w:rPr>
          <w:rFonts w:ascii="Times New Roman" w:hAnsi="Times New Roman" w:cs="Times New Roman"/>
          <w:sz w:val="28"/>
          <w:szCs w:val="28"/>
        </w:rPr>
        <w:t>Загвязинский</w:t>
      </w:r>
      <w:proofErr w:type="spellEnd"/>
      <w:r w:rsidRPr="00454D56">
        <w:rPr>
          <w:rFonts w:ascii="Times New Roman" w:hAnsi="Times New Roman" w:cs="Times New Roman"/>
          <w:sz w:val="28"/>
          <w:szCs w:val="28"/>
        </w:rPr>
        <w:t xml:space="preserve">, В.И. Теория обучения. </w:t>
      </w:r>
      <w:r w:rsidRPr="00F11D49">
        <w:rPr>
          <w:rFonts w:ascii="Times New Roman" w:hAnsi="Times New Roman" w:cs="Times New Roman"/>
          <w:sz w:val="28"/>
          <w:szCs w:val="28"/>
        </w:rPr>
        <w:t xml:space="preserve">Современная интерпретация: </w:t>
      </w:r>
      <w:r w:rsidRPr="00F11D49">
        <w:rPr>
          <w:rFonts w:ascii="Times New Roman" w:hAnsi="Times New Roman" w:cs="Times New Roman"/>
          <w:sz w:val="28"/>
          <w:szCs w:val="28"/>
          <w:lang w:val="kk-KZ"/>
        </w:rPr>
        <w:t>У</w:t>
      </w:r>
      <w:proofErr w:type="spellStart"/>
      <w:r w:rsidRPr="00F11D49">
        <w:rPr>
          <w:rFonts w:ascii="Times New Roman" w:hAnsi="Times New Roman" w:cs="Times New Roman"/>
          <w:sz w:val="28"/>
          <w:szCs w:val="28"/>
        </w:rPr>
        <w:t>чеб</w:t>
      </w:r>
      <w:proofErr w:type="spellEnd"/>
      <w:r w:rsidRPr="00F11D49">
        <w:rPr>
          <w:rFonts w:ascii="Times New Roman" w:hAnsi="Times New Roman" w:cs="Times New Roman"/>
          <w:sz w:val="28"/>
          <w:szCs w:val="28"/>
          <w:lang w:val="kk-KZ"/>
        </w:rPr>
        <w:t>ное</w:t>
      </w:r>
      <w:r w:rsidRPr="00F11D49">
        <w:rPr>
          <w:rFonts w:ascii="Times New Roman" w:hAnsi="Times New Roman" w:cs="Times New Roman"/>
          <w:sz w:val="28"/>
          <w:szCs w:val="28"/>
        </w:rPr>
        <w:t xml:space="preserve"> пособие</w:t>
      </w:r>
      <w:r w:rsidRPr="00F11D4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11D49">
        <w:rPr>
          <w:rFonts w:ascii="Times New Roman" w:hAnsi="Times New Roman" w:cs="Times New Roman"/>
          <w:sz w:val="28"/>
          <w:szCs w:val="28"/>
        </w:rPr>
        <w:t xml:space="preserve"> – М.: Академия, 2001. – 192 с. </w:t>
      </w:r>
    </w:p>
    <w:p w:rsidR="00F11D49" w:rsidRPr="00F11D49" w:rsidRDefault="00F11D49" w:rsidP="002647D7">
      <w:pPr>
        <w:pStyle w:val="a4"/>
        <w:numPr>
          <w:ilvl w:val="0"/>
          <w:numId w:val="5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49">
        <w:rPr>
          <w:rFonts w:ascii="Times New Roman" w:hAnsi="Times New Roman" w:cs="Times New Roman"/>
          <w:sz w:val="28"/>
          <w:szCs w:val="28"/>
        </w:rPr>
        <w:lastRenderedPageBreak/>
        <w:t xml:space="preserve">Методологические и историографические вопросы исторической науки: Сб. статей / Отв. ред. Б.Г. </w:t>
      </w:r>
      <w:proofErr w:type="spellStart"/>
      <w:r w:rsidRPr="00F11D49">
        <w:rPr>
          <w:rFonts w:ascii="Times New Roman" w:hAnsi="Times New Roman" w:cs="Times New Roman"/>
          <w:sz w:val="28"/>
          <w:szCs w:val="28"/>
        </w:rPr>
        <w:t>Могильницкий</w:t>
      </w:r>
      <w:proofErr w:type="spellEnd"/>
      <w:r w:rsidRPr="00F11D49">
        <w:rPr>
          <w:rFonts w:ascii="Times New Roman" w:hAnsi="Times New Roman" w:cs="Times New Roman"/>
          <w:sz w:val="28"/>
          <w:szCs w:val="28"/>
        </w:rPr>
        <w:t>.</w:t>
      </w:r>
      <w:r w:rsidRPr="00F11D49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F11D49">
        <w:rPr>
          <w:rFonts w:ascii="Times New Roman" w:hAnsi="Times New Roman" w:cs="Times New Roman"/>
          <w:sz w:val="28"/>
          <w:szCs w:val="28"/>
        </w:rPr>
        <w:t xml:space="preserve"> Томск: Изд-во Томского </w:t>
      </w:r>
      <w:proofErr w:type="spellStart"/>
      <w:r w:rsidRPr="00F11D49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F11D4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11D49">
        <w:rPr>
          <w:rFonts w:ascii="Times New Roman" w:hAnsi="Times New Roman" w:cs="Times New Roman"/>
          <w:sz w:val="28"/>
          <w:szCs w:val="28"/>
        </w:rPr>
        <w:t>та, 2003.</w:t>
      </w:r>
    </w:p>
    <w:p w:rsidR="00F11D49" w:rsidRPr="00780D57" w:rsidRDefault="00F11D49" w:rsidP="00780D57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6463">
        <w:rPr>
          <w:sz w:val="28"/>
          <w:szCs w:val="28"/>
        </w:rPr>
        <w:t xml:space="preserve">Методологический синтез: </w:t>
      </w:r>
      <w:r w:rsidRPr="00780D57">
        <w:rPr>
          <w:sz w:val="28"/>
          <w:szCs w:val="28"/>
        </w:rPr>
        <w:t xml:space="preserve">Прошлое, настоящее, возможные перспективы / Под ред. Б.Г. </w:t>
      </w:r>
      <w:proofErr w:type="spellStart"/>
      <w:r w:rsidRPr="00780D57">
        <w:rPr>
          <w:sz w:val="28"/>
          <w:szCs w:val="28"/>
        </w:rPr>
        <w:t>Могильницкого</w:t>
      </w:r>
      <w:proofErr w:type="spellEnd"/>
      <w:r w:rsidRPr="00780D57">
        <w:rPr>
          <w:sz w:val="28"/>
          <w:szCs w:val="28"/>
        </w:rPr>
        <w:t>; И.Ю. Николаевой</w:t>
      </w:r>
      <w:r w:rsidRPr="00780D57">
        <w:rPr>
          <w:sz w:val="28"/>
          <w:szCs w:val="28"/>
          <w:lang w:val="kk-KZ"/>
        </w:rPr>
        <w:t>.</w:t>
      </w:r>
      <w:r w:rsidRPr="00780D57">
        <w:rPr>
          <w:sz w:val="28"/>
          <w:szCs w:val="28"/>
        </w:rPr>
        <w:t xml:space="preserve"> </w:t>
      </w:r>
      <w:r w:rsidRPr="00780D57">
        <w:rPr>
          <w:sz w:val="28"/>
          <w:szCs w:val="28"/>
          <w:lang w:val="kk-KZ"/>
        </w:rPr>
        <w:t>–</w:t>
      </w:r>
      <w:r w:rsidRPr="00780D57">
        <w:rPr>
          <w:sz w:val="28"/>
          <w:szCs w:val="28"/>
        </w:rPr>
        <w:t xml:space="preserve"> Томск: Изд-во Томского ун-та, 2002.</w:t>
      </w:r>
    </w:p>
    <w:p w:rsidR="00780D57" w:rsidRPr="00780D57" w:rsidRDefault="00780D57" w:rsidP="00780D57">
      <w:pPr>
        <w:pStyle w:val="a5"/>
        <w:numPr>
          <w:ilvl w:val="0"/>
          <w:numId w:val="5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780D57">
        <w:rPr>
          <w:rFonts w:ascii="Roboto-Regular" w:hAnsi="Roboto-Regular"/>
          <w:sz w:val="28"/>
          <w:szCs w:val="28"/>
          <w:shd w:val="clear" w:color="auto" w:fill="FFFFFF"/>
        </w:rPr>
        <w:t>Мырзакожа</w:t>
      </w:r>
      <w:proofErr w:type="spellEnd"/>
      <w:r>
        <w:rPr>
          <w:rFonts w:ascii="Roboto-Regular" w:hAnsi="Roboto-Regular"/>
          <w:sz w:val="28"/>
          <w:szCs w:val="28"/>
          <w:shd w:val="clear" w:color="auto" w:fill="FFFFFF"/>
          <w:lang w:val="kk-KZ"/>
        </w:rPr>
        <w:t xml:space="preserve"> </w:t>
      </w:r>
      <w:r w:rsidRPr="00780D57">
        <w:rPr>
          <w:rFonts w:ascii="Roboto-Regular" w:hAnsi="Roboto-Regular"/>
          <w:sz w:val="28"/>
          <w:szCs w:val="28"/>
          <w:shd w:val="clear" w:color="auto" w:fill="FFFFFF"/>
        </w:rPr>
        <w:t>Д.А.</w:t>
      </w:r>
      <w:r>
        <w:rPr>
          <w:rFonts w:ascii="Roboto-Regular" w:hAnsi="Roboto-Regular"/>
          <w:sz w:val="28"/>
          <w:szCs w:val="28"/>
          <w:shd w:val="clear" w:color="auto" w:fill="FFFFFF"/>
          <w:lang w:val="kk-KZ"/>
        </w:rPr>
        <w:t xml:space="preserve">, </w:t>
      </w:r>
      <w:proofErr w:type="spellStart"/>
      <w:r w:rsidRPr="00780D57">
        <w:rPr>
          <w:rFonts w:ascii="Roboto-Regular" w:hAnsi="Roboto-Regular"/>
          <w:sz w:val="28"/>
          <w:szCs w:val="28"/>
          <w:shd w:val="clear" w:color="auto" w:fill="FFFFFF"/>
        </w:rPr>
        <w:t>Мирзаходжаев</w:t>
      </w:r>
      <w:proofErr w:type="spellEnd"/>
      <w:r>
        <w:rPr>
          <w:rFonts w:ascii="Roboto-Regular" w:hAnsi="Roboto-Regular"/>
          <w:sz w:val="28"/>
          <w:szCs w:val="28"/>
          <w:shd w:val="clear" w:color="auto" w:fill="FFFFFF"/>
          <w:lang w:val="kk-KZ"/>
        </w:rPr>
        <w:t xml:space="preserve"> А.А.</w:t>
      </w:r>
      <w:r w:rsidRPr="00780D57">
        <w:rPr>
          <w:rFonts w:ascii="Roboto-Regular" w:hAnsi="Roboto-Regular"/>
          <w:sz w:val="28"/>
          <w:szCs w:val="28"/>
          <w:shd w:val="clear" w:color="auto" w:fill="FFFFFF"/>
        </w:rPr>
        <w:t> Современные методы исследования: Учебное пособие.</w:t>
      </w:r>
      <w:r>
        <w:rPr>
          <w:rFonts w:ascii="Roboto-Regular" w:hAnsi="Roboto-Regular"/>
          <w:sz w:val="28"/>
          <w:szCs w:val="28"/>
          <w:shd w:val="clear" w:color="auto" w:fill="FFFFFF"/>
          <w:lang w:val="kk-KZ"/>
        </w:rPr>
        <w:t xml:space="preserve"> </w:t>
      </w:r>
      <w:r w:rsidRPr="00780D57">
        <w:rPr>
          <w:sz w:val="28"/>
          <w:szCs w:val="28"/>
          <w:lang w:val="kk-KZ"/>
        </w:rPr>
        <w:t>–</w:t>
      </w:r>
      <w:r w:rsidRPr="00780D57">
        <w:rPr>
          <w:rFonts w:ascii="Roboto-Regular" w:hAnsi="Roboto-Regular"/>
          <w:sz w:val="28"/>
          <w:szCs w:val="28"/>
          <w:shd w:val="clear" w:color="auto" w:fill="FFFFFF"/>
        </w:rPr>
        <w:t xml:space="preserve"> 4-е изд., доп.</w:t>
      </w:r>
      <w:r>
        <w:rPr>
          <w:rFonts w:ascii="Roboto-Regular" w:hAnsi="Roboto-Regular"/>
          <w:sz w:val="28"/>
          <w:szCs w:val="28"/>
          <w:shd w:val="clear" w:color="auto" w:fill="FFFFFF"/>
          <w:lang w:val="kk-KZ"/>
        </w:rPr>
        <w:t xml:space="preserve"> </w:t>
      </w:r>
      <w:r w:rsidRPr="00780D57">
        <w:rPr>
          <w:sz w:val="28"/>
          <w:szCs w:val="28"/>
          <w:lang w:val="kk-KZ"/>
        </w:rPr>
        <w:t>–</w:t>
      </w:r>
      <w:r w:rsidRPr="00780D57">
        <w:rPr>
          <w:rFonts w:ascii="Roboto-Regular" w:hAnsi="Roboto-Regular"/>
          <w:sz w:val="28"/>
          <w:szCs w:val="28"/>
          <w:shd w:val="clear" w:color="auto" w:fill="FFFFFF"/>
        </w:rPr>
        <w:t xml:space="preserve"> Алматы: </w:t>
      </w:r>
      <w:proofErr w:type="spellStart"/>
      <w:r w:rsidRPr="00780D57">
        <w:rPr>
          <w:rFonts w:ascii="Roboto-Regular" w:hAnsi="Roboto-Regular"/>
          <w:sz w:val="28"/>
          <w:szCs w:val="28"/>
          <w:shd w:val="clear" w:color="auto" w:fill="FFFFFF"/>
        </w:rPr>
        <w:t>КазНАУ</w:t>
      </w:r>
      <w:proofErr w:type="spellEnd"/>
      <w:r w:rsidRPr="00780D57">
        <w:rPr>
          <w:rFonts w:ascii="Roboto-Regular" w:hAnsi="Roboto-Regular"/>
          <w:sz w:val="28"/>
          <w:szCs w:val="28"/>
          <w:shd w:val="clear" w:color="auto" w:fill="FFFFFF"/>
        </w:rPr>
        <w:t>, 2013.</w:t>
      </w:r>
      <w:r>
        <w:rPr>
          <w:rFonts w:ascii="Roboto-Regular" w:hAnsi="Roboto-Regular"/>
          <w:sz w:val="28"/>
          <w:szCs w:val="28"/>
          <w:shd w:val="clear" w:color="auto" w:fill="FFFFFF"/>
          <w:lang w:val="kk-KZ"/>
        </w:rPr>
        <w:t xml:space="preserve"> </w:t>
      </w:r>
      <w:r w:rsidRPr="00780D57">
        <w:rPr>
          <w:sz w:val="28"/>
          <w:szCs w:val="28"/>
          <w:lang w:val="kk-KZ"/>
        </w:rPr>
        <w:t>–</w:t>
      </w:r>
      <w:r w:rsidRPr="00780D57">
        <w:rPr>
          <w:rFonts w:ascii="Roboto-Regular" w:hAnsi="Roboto-Regular"/>
          <w:sz w:val="28"/>
          <w:szCs w:val="28"/>
          <w:shd w:val="clear" w:color="auto" w:fill="FFFFFF"/>
        </w:rPr>
        <w:t xml:space="preserve"> 428 с.</w:t>
      </w:r>
    </w:p>
    <w:p w:rsidR="00F11D49" w:rsidRPr="00870094" w:rsidRDefault="00F11D49" w:rsidP="00780D57">
      <w:pPr>
        <w:pStyle w:val="a4"/>
        <w:numPr>
          <w:ilvl w:val="0"/>
          <w:numId w:val="5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0D57">
        <w:rPr>
          <w:rFonts w:ascii="Times New Roman" w:hAnsi="Times New Roman" w:cs="Times New Roman"/>
          <w:sz w:val="28"/>
          <w:szCs w:val="28"/>
        </w:rPr>
        <w:t xml:space="preserve">Николаева И.Ю. Проблема методологического синтеза и верификации в истории в свете современных концепций бессознательного. </w:t>
      </w:r>
      <w:r w:rsidRPr="00780D57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780D57">
        <w:rPr>
          <w:rFonts w:ascii="Times New Roman" w:hAnsi="Times New Roman" w:cs="Times New Roman"/>
          <w:sz w:val="28"/>
          <w:szCs w:val="28"/>
        </w:rPr>
        <w:t xml:space="preserve"> Томск</w:t>
      </w:r>
      <w:r w:rsidRPr="00870094">
        <w:rPr>
          <w:rFonts w:ascii="Times New Roman" w:hAnsi="Times New Roman" w:cs="Times New Roman"/>
          <w:sz w:val="28"/>
          <w:szCs w:val="28"/>
        </w:rPr>
        <w:t>: Изд-во Томского ун-та, 2005.</w:t>
      </w:r>
    </w:p>
    <w:p w:rsidR="00C60DC9" w:rsidRPr="002647D7" w:rsidRDefault="00F11D49" w:rsidP="0021245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245D">
        <w:rPr>
          <w:rFonts w:ascii="Times New Roman" w:hAnsi="Times New Roman" w:cs="Times New Roman"/>
          <w:sz w:val="28"/>
          <w:szCs w:val="28"/>
        </w:rPr>
        <w:t>Сидорцов</w:t>
      </w:r>
      <w:proofErr w:type="spellEnd"/>
      <w:r w:rsidRPr="0021245D">
        <w:rPr>
          <w:rFonts w:ascii="Times New Roman" w:hAnsi="Times New Roman" w:cs="Times New Roman"/>
          <w:sz w:val="28"/>
          <w:szCs w:val="28"/>
        </w:rPr>
        <w:t xml:space="preserve"> В.Н. Методология исторического исследования (механизм творчества историка). – Минск, 2000</w:t>
      </w:r>
      <w:r w:rsidR="00870094" w:rsidRPr="002124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647D7" w:rsidRPr="0021245D" w:rsidRDefault="002647D7" w:rsidP="0021245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Пономарев А.Б., Пикулева Э.А. Методология научных исследований: Учебное пособие. – Пермь: Изд-во ПНИПУ, 2014. – 186 с.</w:t>
      </w:r>
    </w:p>
    <w:p w:rsidR="0021245D" w:rsidRPr="0021245D" w:rsidRDefault="0021245D" w:rsidP="0021245D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Roboto-Regular" w:hAnsi="Roboto-Regular"/>
          <w:sz w:val="28"/>
          <w:szCs w:val="28"/>
        </w:rPr>
      </w:pPr>
      <w:proofErr w:type="spellStart"/>
      <w:r w:rsidRPr="0021245D">
        <w:rPr>
          <w:rFonts w:ascii="Roboto-Regular" w:hAnsi="Roboto-Regular"/>
          <w:sz w:val="28"/>
          <w:szCs w:val="28"/>
        </w:rPr>
        <w:t>Синглтон</w:t>
      </w:r>
      <w:proofErr w:type="spellEnd"/>
      <w:r w:rsidRPr="0021245D">
        <w:rPr>
          <w:rFonts w:ascii="Roboto-Regular" w:hAnsi="Roboto-Regular"/>
          <w:sz w:val="28"/>
          <w:szCs w:val="28"/>
        </w:rPr>
        <w:t xml:space="preserve"> </w:t>
      </w:r>
      <w:proofErr w:type="spellStart"/>
      <w:r w:rsidRPr="0021245D">
        <w:rPr>
          <w:rFonts w:ascii="Roboto-Regular" w:hAnsi="Roboto-Regular"/>
          <w:sz w:val="28"/>
          <w:szCs w:val="28"/>
        </w:rPr>
        <w:t>Ройс</w:t>
      </w:r>
      <w:proofErr w:type="spellEnd"/>
      <w:r w:rsidRPr="0021245D">
        <w:rPr>
          <w:rFonts w:ascii="Roboto-Regular" w:hAnsi="Roboto-Regular"/>
          <w:sz w:val="28"/>
          <w:szCs w:val="28"/>
        </w:rPr>
        <w:t xml:space="preserve"> А.</w:t>
      </w:r>
      <w:r w:rsidRPr="0021245D">
        <w:rPr>
          <w:rFonts w:ascii="Roboto-Regular" w:hAnsi="Roboto-Regular"/>
          <w:sz w:val="28"/>
          <w:szCs w:val="28"/>
          <w:lang w:val="kk-KZ"/>
        </w:rPr>
        <w:t xml:space="preserve">, </w:t>
      </w:r>
      <w:r w:rsidRPr="0021245D">
        <w:rPr>
          <w:rFonts w:ascii="Roboto-Regular" w:hAnsi="Roboto-Regular"/>
          <w:sz w:val="28"/>
          <w:szCs w:val="28"/>
        </w:rPr>
        <w:t>Брюс С.</w:t>
      </w:r>
      <w:r w:rsidRPr="0021245D">
        <w:rPr>
          <w:rFonts w:ascii="Roboto-Regular" w:hAnsi="Roboto-Regular"/>
          <w:sz w:val="28"/>
          <w:szCs w:val="28"/>
          <w:lang w:val="kk-KZ"/>
        </w:rPr>
        <w:t xml:space="preserve"> </w:t>
      </w:r>
      <w:proofErr w:type="spellStart"/>
      <w:r w:rsidRPr="0021245D">
        <w:rPr>
          <w:rFonts w:ascii="Roboto-Regular" w:hAnsi="Roboto-Regular"/>
          <w:sz w:val="28"/>
          <w:szCs w:val="28"/>
        </w:rPr>
        <w:t>Әлеуметтік</w:t>
      </w:r>
      <w:proofErr w:type="spellEnd"/>
      <w:r w:rsidRPr="0021245D">
        <w:rPr>
          <w:rFonts w:ascii="Roboto-Regular" w:hAnsi="Roboto-Regular"/>
          <w:sz w:val="28"/>
          <w:szCs w:val="28"/>
        </w:rPr>
        <w:t xml:space="preserve"> </w:t>
      </w:r>
      <w:proofErr w:type="spellStart"/>
      <w:r w:rsidRPr="0021245D">
        <w:rPr>
          <w:rFonts w:ascii="Roboto-Regular" w:hAnsi="Roboto-Regular"/>
          <w:sz w:val="28"/>
          <w:szCs w:val="28"/>
        </w:rPr>
        <w:t>зерттеу</w:t>
      </w:r>
      <w:proofErr w:type="spellEnd"/>
      <w:r w:rsidRPr="0021245D">
        <w:rPr>
          <w:rFonts w:ascii="Roboto-Regular" w:hAnsi="Roboto-Regular"/>
          <w:sz w:val="28"/>
          <w:szCs w:val="28"/>
        </w:rPr>
        <w:t xml:space="preserve"> </w:t>
      </w:r>
      <w:proofErr w:type="spellStart"/>
      <w:r w:rsidRPr="0021245D">
        <w:rPr>
          <w:rFonts w:ascii="Roboto-Regular" w:hAnsi="Roboto-Regular"/>
          <w:sz w:val="28"/>
          <w:szCs w:val="28"/>
        </w:rPr>
        <w:t>әдістері</w:t>
      </w:r>
      <w:proofErr w:type="spellEnd"/>
      <w:r w:rsidRPr="0021245D">
        <w:rPr>
          <w:rFonts w:ascii="Roboto-Regular" w:hAnsi="Roboto-Regular"/>
          <w:sz w:val="28"/>
          <w:szCs w:val="28"/>
        </w:rPr>
        <w:t>.</w:t>
      </w:r>
      <w:r>
        <w:rPr>
          <w:rFonts w:ascii="Roboto-Regular" w:hAnsi="Roboto-Regular"/>
          <w:sz w:val="28"/>
          <w:szCs w:val="28"/>
          <w:lang w:val="kk-KZ"/>
        </w:rPr>
        <w:t xml:space="preserve"> </w:t>
      </w:r>
      <w:r w:rsidRPr="00870094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21245D">
        <w:rPr>
          <w:rFonts w:ascii="Roboto-Regular" w:hAnsi="Roboto-Regular"/>
          <w:sz w:val="28"/>
          <w:szCs w:val="28"/>
        </w:rPr>
        <w:t xml:space="preserve"> 6-шы </w:t>
      </w:r>
      <w:proofErr w:type="spellStart"/>
      <w:r w:rsidRPr="0021245D">
        <w:rPr>
          <w:rFonts w:ascii="Roboto-Regular" w:hAnsi="Roboto-Regular"/>
          <w:sz w:val="28"/>
          <w:szCs w:val="28"/>
        </w:rPr>
        <w:t>басылым</w:t>
      </w:r>
      <w:proofErr w:type="spellEnd"/>
      <w:r w:rsidRPr="0021245D">
        <w:rPr>
          <w:rFonts w:ascii="Roboto-Regular" w:hAnsi="Roboto-Regular"/>
          <w:sz w:val="28"/>
          <w:szCs w:val="28"/>
        </w:rPr>
        <w:t>.</w:t>
      </w:r>
      <w:r>
        <w:rPr>
          <w:rFonts w:ascii="Roboto-Regular" w:hAnsi="Roboto-Regular"/>
          <w:sz w:val="28"/>
          <w:szCs w:val="28"/>
          <w:lang w:val="kk-KZ"/>
        </w:rPr>
        <w:t xml:space="preserve"> </w:t>
      </w:r>
      <w:r w:rsidRPr="00870094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21245D">
        <w:rPr>
          <w:rFonts w:ascii="Roboto-Regular" w:hAnsi="Roboto-Regular"/>
          <w:sz w:val="28"/>
          <w:szCs w:val="28"/>
        </w:rPr>
        <w:t xml:space="preserve"> Алматы: </w:t>
      </w:r>
      <w:proofErr w:type="spellStart"/>
      <w:r w:rsidRPr="0021245D">
        <w:rPr>
          <w:rFonts w:ascii="Roboto-Regular" w:hAnsi="Roboto-Regular"/>
          <w:sz w:val="28"/>
          <w:szCs w:val="28"/>
        </w:rPr>
        <w:t>Ұлттық</w:t>
      </w:r>
      <w:proofErr w:type="spellEnd"/>
      <w:r w:rsidRPr="0021245D">
        <w:rPr>
          <w:rFonts w:ascii="Roboto-Regular" w:hAnsi="Roboto-Regular"/>
          <w:sz w:val="28"/>
          <w:szCs w:val="28"/>
        </w:rPr>
        <w:t xml:space="preserve"> </w:t>
      </w:r>
      <w:proofErr w:type="spellStart"/>
      <w:r w:rsidRPr="0021245D">
        <w:rPr>
          <w:rFonts w:ascii="Roboto-Regular" w:hAnsi="Roboto-Regular"/>
          <w:sz w:val="28"/>
          <w:szCs w:val="28"/>
        </w:rPr>
        <w:t>аударма</w:t>
      </w:r>
      <w:proofErr w:type="spellEnd"/>
      <w:r w:rsidRPr="0021245D">
        <w:rPr>
          <w:rFonts w:ascii="Roboto-Regular" w:hAnsi="Roboto-Regular"/>
          <w:sz w:val="28"/>
          <w:szCs w:val="28"/>
        </w:rPr>
        <w:t xml:space="preserve"> </w:t>
      </w:r>
      <w:proofErr w:type="spellStart"/>
      <w:r w:rsidRPr="0021245D">
        <w:rPr>
          <w:rFonts w:ascii="Roboto-Regular" w:hAnsi="Roboto-Regular"/>
          <w:sz w:val="28"/>
          <w:szCs w:val="28"/>
        </w:rPr>
        <w:t>бюросы</w:t>
      </w:r>
      <w:proofErr w:type="spellEnd"/>
      <w:r w:rsidRPr="0021245D">
        <w:rPr>
          <w:rFonts w:ascii="Roboto-Regular" w:hAnsi="Roboto-Regular"/>
          <w:sz w:val="28"/>
          <w:szCs w:val="28"/>
        </w:rPr>
        <w:t>, 2020.</w:t>
      </w:r>
      <w:r>
        <w:rPr>
          <w:rFonts w:ascii="Roboto-Regular" w:hAnsi="Roboto-Regular"/>
          <w:sz w:val="28"/>
          <w:szCs w:val="28"/>
          <w:lang w:val="kk-KZ"/>
        </w:rPr>
        <w:t xml:space="preserve"> </w:t>
      </w:r>
      <w:r w:rsidRPr="00870094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21245D">
        <w:rPr>
          <w:rFonts w:ascii="Roboto-Regular" w:hAnsi="Roboto-Regular"/>
          <w:sz w:val="28"/>
          <w:szCs w:val="28"/>
        </w:rPr>
        <w:t xml:space="preserve"> 816 б.</w:t>
      </w:r>
    </w:p>
    <w:p w:rsidR="007D20ED" w:rsidRPr="00870094" w:rsidRDefault="007D20ED" w:rsidP="007D20ED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0094">
        <w:rPr>
          <w:rFonts w:ascii="Times New Roman" w:hAnsi="Times New Roman" w:cs="Times New Roman"/>
          <w:sz w:val="28"/>
          <w:szCs w:val="28"/>
        </w:rPr>
        <w:t>Хаммерсли</w:t>
      </w:r>
      <w:proofErr w:type="spellEnd"/>
      <w:r w:rsidRPr="00870094">
        <w:rPr>
          <w:rFonts w:ascii="Times New Roman" w:hAnsi="Times New Roman" w:cs="Times New Roman"/>
          <w:sz w:val="28"/>
          <w:szCs w:val="28"/>
        </w:rPr>
        <w:t xml:space="preserve"> М.</w:t>
      </w:r>
      <w:r w:rsidRPr="0087009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870094">
        <w:rPr>
          <w:rFonts w:ascii="Times New Roman" w:hAnsi="Times New Roman" w:cs="Times New Roman"/>
          <w:sz w:val="28"/>
          <w:szCs w:val="28"/>
        </w:rPr>
        <w:t>Аткинсон</w:t>
      </w:r>
      <w:proofErr w:type="spellEnd"/>
      <w:r w:rsidRPr="00870094">
        <w:rPr>
          <w:rFonts w:ascii="Times New Roman" w:hAnsi="Times New Roman" w:cs="Times New Roman"/>
          <w:sz w:val="28"/>
          <w:szCs w:val="28"/>
          <w:lang w:val="kk-KZ"/>
        </w:rPr>
        <w:t xml:space="preserve"> П. </w:t>
      </w:r>
      <w:r w:rsidRPr="00870094">
        <w:rPr>
          <w:rFonts w:ascii="Times New Roman" w:hAnsi="Times New Roman" w:cs="Times New Roman"/>
          <w:sz w:val="28"/>
          <w:szCs w:val="28"/>
        </w:rPr>
        <w:t xml:space="preserve">Этнография: </w:t>
      </w:r>
      <w:proofErr w:type="spellStart"/>
      <w:r w:rsidRPr="00870094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870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094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870094">
        <w:rPr>
          <w:rFonts w:ascii="Times New Roman" w:hAnsi="Times New Roman" w:cs="Times New Roman"/>
          <w:sz w:val="28"/>
          <w:szCs w:val="28"/>
        </w:rPr>
        <w:t xml:space="preserve">: </w:t>
      </w:r>
      <w:r w:rsidRPr="00870094"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Pr="00870094">
        <w:rPr>
          <w:rFonts w:ascii="Times New Roman" w:hAnsi="Times New Roman" w:cs="Times New Roman"/>
          <w:sz w:val="28"/>
          <w:szCs w:val="28"/>
        </w:rPr>
        <w:t>онография</w:t>
      </w:r>
      <w:proofErr w:type="spellEnd"/>
      <w:r w:rsidRPr="00870094">
        <w:rPr>
          <w:rFonts w:ascii="Times New Roman" w:hAnsi="Times New Roman" w:cs="Times New Roman"/>
          <w:sz w:val="28"/>
          <w:szCs w:val="28"/>
        </w:rPr>
        <w:t>.</w:t>
      </w:r>
      <w:r w:rsidRPr="00870094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870094">
        <w:rPr>
          <w:rFonts w:ascii="Times New Roman" w:hAnsi="Times New Roman" w:cs="Times New Roman"/>
          <w:sz w:val="28"/>
          <w:szCs w:val="28"/>
        </w:rPr>
        <w:t xml:space="preserve"> 4-ші </w:t>
      </w:r>
      <w:proofErr w:type="spellStart"/>
      <w:r w:rsidRPr="00870094">
        <w:rPr>
          <w:rFonts w:ascii="Times New Roman" w:hAnsi="Times New Roman" w:cs="Times New Roman"/>
          <w:sz w:val="28"/>
          <w:szCs w:val="28"/>
        </w:rPr>
        <w:t>басылым</w:t>
      </w:r>
      <w:proofErr w:type="spellEnd"/>
      <w:r w:rsidRPr="00870094">
        <w:rPr>
          <w:rFonts w:ascii="Times New Roman" w:hAnsi="Times New Roman" w:cs="Times New Roman"/>
          <w:sz w:val="28"/>
          <w:szCs w:val="28"/>
        </w:rPr>
        <w:t>.</w:t>
      </w:r>
      <w:r w:rsidRPr="00870094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870094">
        <w:rPr>
          <w:rFonts w:ascii="Times New Roman" w:hAnsi="Times New Roman" w:cs="Times New Roman"/>
          <w:sz w:val="28"/>
          <w:szCs w:val="28"/>
        </w:rPr>
        <w:t xml:space="preserve"> Алматы: </w:t>
      </w:r>
      <w:proofErr w:type="spellStart"/>
      <w:r w:rsidRPr="00870094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870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094">
        <w:rPr>
          <w:rFonts w:ascii="Times New Roman" w:hAnsi="Times New Roman" w:cs="Times New Roman"/>
          <w:sz w:val="28"/>
          <w:szCs w:val="28"/>
        </w:rPr>
        <w:t>аударма</w:t>
      </w:r>
      <w:proofErr w:type="spellEnd"/>
      <w:r w:rsidRPr="00870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094">
        <w:rPr>
          <w:rFonts w:ascii="Times New Roman" w:hAnsi="Times New Roman" w:cs="Times New Roman"/>
          <w:sz w:val="28"/>
          <w:szCs w:val="28"/>
        </w:rPr>
        <w:t>бюросы</w:t>
      </w:r>
      <w:proofErr w:type="spellEnd"/>
      <w:r w:rsidRPr="00870094">
        <w:rPr>
          <w:rFonts w:ascii="Times New Roman" w:hAnsi="Times New Roman" w:cs="Times New Roman"/>
          <w:sz w:val="28"/>
          <w:szCs w:val="28"/>
        </w:rPr>
        <w:t>, 2020.</w:t>
      </w:r>
      <w:r w:rsidRPr="00870094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870094">
        <w:rPr>
          <w:rFonts w:ascii="Times New Roman" w:hAnsi="Times New Roman" w:cs="Times New Roman"/>
          <w:sz w:val="28"/>
          <w:szCs w:val="28"/>
        </w:rPr>
        <w:t xml:space="preserve"> 400 б.</w:t>
      </w:r>
    </w:p>
    <w:p w:rsidR="00870094" w:rsidRPr="00870094" w:rsidRDefault="00870094" w:rsidP="0087009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6E96" w:rsidRPr="00A36463" w:rsidRDefault="00046E96" w:rsidP="00A36463">
      <w:pPr>
        <w:spacing w:line="276" w:lineRule="auto"/>
        <w:rPr>
          <w:sz w:val="28"/>
          <w:szCs w:val="28"/>
        </w:rPr>
      </w:pPr>
    </w:p>
    <w:p w:rsidR="00C7711B" w:rsidRPr="00C60DC9" w:rsidRDefault="00A36463" w:rsidP="00C60DC9">
      <w:pPr>
        <w:spacing w:line="276" w:lineRule="auto"/>
        <w:jc w:val="both"/>
        <w:rPr>
          <w:b/>
          <w:sz w:val="28"/>
          <w:szCs w:val="28"/>
          <w:lang w:val="kk-KZ"/>
        </w:rPr>
      </w:pPr>
      <w:r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2.</w:t>
      </w:r>
      <w:r w:rsidR="00B05292" w:rsidRPr="00A36463">
        <w:rPr>
          <w:sz w:val="28"/>
          <w:szCs w:val="28"/>
        </w:rPr>
        <w:t xml:space="preserve"> </w:t>
      </w:r>
      <w:r w:rsidR="00F234FC" w:rsidRPr="00C60DC9">
        <w:rPr>
          <w:b/>
          <w:sz w:val="28"/>
          <w:szCs w:val="28"/>
          <w:lang w:val="kk-KZ"/>
        </w:rPr>
        <w:t>И</w:t>
      </w:r>
      <w:proofErr w:type="spellStart"/>
      <w:r w:rsidR="00B05292" w:rsidRPr="00C60DC9">
        <w:rPr>
          <w:b/>
          <w:sz w:val="28"/>
          <w:szCs w:val="28"/>
        </w:rPr>
        <w:t>сториография</w:t>
      </w:r>
      <w:proofErr w:type="spellEnd"/>
      <w:r w:rsidR="00F234FC" w:rsidRPr="00C60DC9">
        <w:rPr>
          <w:b/>
          <w:sz w:val="28"/>
          <w:szCs w:val="28"/>
          <w:lang w:val="kk-KZ"/>
        </w:rPr>
        <w:t xml:space="preserve"> и и</w:t>
      </w:r>
      <w:proofErr w:type="spellStart"/>
      <w:r w:rsidR="00F234FC" w:rsidRPr="00C60DC9">
        <w:rPr>
          <w:b/>
          <w:sz w:val="28"/>
          <w:szCs w:val="28"/>
        </w:rPr>
        <w:t>сточниковедение</w:t>
      </w:r>
      <w:proofErr w:type="spellEnd"/>
      <w:r w:rsidR="00B05292" w:rsidRPr="00C60DC9">
        <w:rPr>
          <w:b/>
          <w:sz w:val="28"/>
          <w:szCs w:val="28"/>
        </w:rPr>
        <w:t>, судьбы ученых в отечественной и зарубежной этнологии</w:t>
      </w:r>
      <w:r w:rsidR="00B05292" w:rsidRPr="00C60DC9">
        <w:rPr>
          <w:b/>
          <w:sz w:val="28"/>
          <w:szCs w:val="28"/>
          <w:lang w:val="kk-KZ"/>
        </w:rPr>
        <w:t>.</w:t>
      </w:r>
    </w:p>
    <w:p w:rsidR="00046E96" w:rsidRDefault="00046E96" w:rsidP="00A36463">
      <w:pPr>
        <w:spacing w:line="276" w:lineRule="auto"/>
        <w:rPr>
          <w:sz w:val="28"/>
          <w:szCs w:val="28"/>
          <w:lang w:val="kk-KZ"/>
        </w:rPr>
      </w:pPr>
    </w:p>
    <w:p w:rsidR="00C60DC9" w:rsidRPr="006049A5" w:rsidRDefault="00C60DC9" w:rsidP="00F67F21">
      <w:pPr>
        <w:spacing w:line="276" w:lineRule="auto"/>
        <w:jc w:val="both"/>
        <w:rPr>
          <w:sz w:val="28"/>
          <w:szCs w:val="28"/>
          <w:lang w:val="kk-KZ"/>
        </w:rPr>
      </w:pPr>
      <w:r w:rsidRPr="00046E96">
        <w:rPr>
          <w:b/>
          <w:sz w:val="28"/>
          <w:szCs w:val="28"/>
          <w:lang w:val="kk-KZ"/>
        </w:rPr>
        <w:t>Цель:</w:t>
      </w:r>
      <w:r w:rsidR="00F67F21">
        <w:rPr>
          <w:b/>
          <w:sz w:val="28"/>
          <w:szCs w:val="28"/>
          <w:lang w:val="kk-KZ"/>
        </w:rPr>
        <w:t xml:space="preserve"> </w:t>
      </w:r>
      <w:r w:rsidR="00F67F21">
        <w:rPr>
          <w:sz w:val="28"/>
          <w:szCs w:val="28"/>
          <w:lang w:val="kk-KZ"/>
        </w:rPr>
        <w:t xml:space="preserve">изучение научного наследия видных зарубежных и отечественных этнологов, которые на протяжении ХІХ – начала ХХ вв. оставили </w:t>
      </w:r>
      <w:r w:rsidR="00F67F21" w:rsidRPr="006049A5">
        <w:rPr>
          <w:sz w:val="28"/>
          <w:szCs w:val="28"/>
          <w:lang w:val="kk-KZ"/>
        </w:rPr>
        <w:t>значительный след в историко-источниковедческом аспекте, напрямую связанные с этнологией.</w:t>
      </w:r>
    </w:p>
    <w:p w:rsidR="00F67F21" w:rsidRPr="006049A5" w:rsidRDefault="00F67F21" w:rsidP="00F67F21">
      <w:pPr>
        <w:spacing w:line="276" w:lineRule="auto"/>
        <w:jc w:val="both"/>
        <w:rPr>
          <w:sz w:val="28"/>
          <w:szCs w:val="28"/>
          <w:lang w:val="kk-KZ"/>
        </w:rPr>
      </w:pPr>
    </w:p>
    <w:p w:rsidR="00874337" w:rsidRPr="006049A5" w:rsidRDefault="00E223AD" w:rsidP="00F67F21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49A5">
        <w:rPr>
          <w:rFonts w:ascii="Times New Roman" w:hAnsi="Times New Roman" w:cs="Times New Roman"/>
          <w:sz w:val="28"/>
          <w:szCs w:val="28"/>
          <w:lang w:val="kk-KZ"/>
        </w:rPr>
        <w:t>Историческая этнология казахов</w:t>
      </w:r>
      <w:r w:rsidR="004351BD" w:rsidRPr="006049A5">
        <w:rPr>
          <w:rFonts w:ascii="Times New Roman" w:hAnsi="Times New Roman" w:cs="Times New Roman"/>
          <w:sz w:val="28"/>
          <w:szCs w:val="28"/>
          <w:lang w:val="kk-KZ"/>
        </w:rPr>
        <w:t xml:space="preserve"> в трудах </w:t>
      </w:r>
      <w:r w:rsidR="00874337" w:rsidRPr="006049A5">
        <w:rPr>
          <w:rFonts w:ascii="Times New Roman" w:hAnsi="Times New Roman" w:cs="Times New Roman"/>
          <w:sz w:val="28"/>
          <w:szCs w:val="28"/>
          <w:lang w:val="kk-KZ"/>
        </w:rPr>
        <w:t>Ч.Ч. Валиханов</w:t>
      </w:r>
      <w:r w:rsidR="004351BD" w:rsidRPr="006049A5">
        <w:rPr>
          <w:rFonts w:ascii="Times New Roman" w:hAnsi="Times New Roman" w:cs="Times New Roman"/>
          <w:sz w:val="28"/>
          <w:szCs w:val="28"/>
          <w:lang w:val="kk-KZ"/>
        </w:rPr>
        <w:t>а.</w:t>
      </w:r>
    </w:p>
    <w:p w:rsidR="00F67F21" w:rsidRPr="006049A5" w:rsidRDefault="00F67F21" w:rsidP="00F67F21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49A5">
        <w:rPr>
          <w:rFonts w:ascii="Times New Roman" w:hAnsi="Times New Roman" w:cs="Times New Roman"/>
          <w:sz w:val="28"/>
          <w:szCs w:val="28"/>
          <w:lang w:val="kk-KZ"/>
        </w:rPr>
        <w:t>Вклад С.М. Широкогорова</w:t>
      </w:r>
      <w:r w:rsidR="00874337" w:rsidRPr="006049A5">
        <w:rPr>
          <w:rFonts w:ascii="Times New Roman" w:hAnsi="Times New Roman" w:cs="Times New Roman"/>
          <w:sz w:val="28"/>
          <w:szCs w:val="28"/>
          <w:lang w:val="kk-KZ"/>
        </w:rPr>
        <w:t xml:space="preserve"> и Ю.В. Бромлея</w:t>
      </w:r>
      <w:r w:rsidRPr="006049A5">
        <w:rPr>
          <w:rFonts w:ascii="Times New Roman" w:hAnsi="Times New Roman" w:cs="Times New Roman"/>
          <w:sz w:val="28"/>
          <w:szCs w:val="28"/>
          <w:lang w:val="kk-KZ"/>
        </w:rPr>
        <w:t xml:space="preserve"> в разработку теории этноса.</w:t>
      </w:r>
    </w:p>
    <w:p w:rsidR="00F67F21" w:rsidRPr="006049A5" w:rsidRDefault="00F67F21" w:rsidP="00F67F21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49A5">
        <w:rPr>
          <w:rFonts w:ascii="Times New Roman" w:hAnsi="Times New Roman" w:cs="Times New Roman"/>
          <w:sz w:val="28"/>
          <w:szCs w:val="28"/>
          <w:lang w:val="kk-KZ"/>
        </w:rPr>
        <w:t>Историографическое наследие Э.А. Масанова.</w:t>
      </w:r>
    </w:p>
    <w:p w:rsidR="00046E96" w:rsidRPr="006049A5" w:rsidRDefault="00046E96" w:rsidP="00A36463">
      <w:pPr>
        <w:spacing w:line="276" w:lineRule="auto"/>
        <w:rPr>
          <w:sz w:val="28"/>
          <w:szCs w:val="28"/>
          <w:lang w:val="kk-KZ"/>
        </w:rPr>
      </w:pPr>
    </w:p>
    <w:p w:rsidR="00C60DC9" w:rsidRPr="006049A5" w:rsidRDefault="00C60DC9" w:rsidP="00C60DC9">
      <w:pPr>
        <w:jc w:val="both"/>
        <w:rPr>
          <w:b/>
          <w:sz w:val="28"/>
          <w:szCs w:val="28"/>
          <w:lang w:val="kk-KZ"/>
        </w:rPr>
      </w:pPr>
      <w:r w:rsidRPr="006049A5">
        <w:rPr>
          <w:b/>
          <w:sz w:val="28"/>
          <w:szCs w:val="28"/>
          <w:lang w:val="kk-KZ"/>
        </w:rPr>
        <w:t>Литература:</w:t>
      </w:r>
    </w:p>
    <w:p w:rsidR="00F11D49" w:rsidRPr="00FA3CB8" w:rsidRDefault="00F11D49" w:rsidP="00F11D49">
      <w:pPr>
        <w:pStyle w:val="a5"/>
        <w:numPr>
          <w:ilvl w:val="0"/>
          <w:numId w:val="6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BFBF3"/>
          <w:lang w:val="kk-KZ"/>
        </w:rPr>
      </w:pPr>
      <w:proofErr w:type="spellStart"/>
      <w:r w:rsidRPr="00F11D49">
        <w:rPr>
          <w:sz w:val="28"/>
          <w:szCs w:val="28"/>
        </w:rPr>
        <w:t>Алибек</w:t>
      </w:r>
      <w:proofErr w:type="spellEnd"/>
      <w:r w:rsidRPr="00F11D49">
        <w:rPr>
          <w:sz w:val="28"/>
          <w:szCs w:val="28"/>
        </w:rPr>
        <w:t xml:space="preserve"> С.Н., </w:t>
      </w:r>
      <w:proofErr w:type="spellStart"/>
      <w:r w:rsidRPr="00FA3CB8">
        <w:rPr>
          <w:sz w:val="28"/>
          <w:szCs w:val="28"/>
        </w:rPr>
        <w:t>Косанбаев</w:t>
      </w:r>
      <w:proofErr w:type="spellEnd"/>
      <w:r w:rsidRPr="00FA3CB8">
        <w:rPr>
          <w:sz w:val="28"/>
          <w:szCs w:val="28"/>
        </w:rPr>
        <w:t xml:space="preserve"> С.К., </w:t>
      </w:r>
      <w:proofErr w:type="spellStart"/>
      <w:r w:rsidRPr="00FA3CB8">
        <w:rPr>
          <w:sz w:val="28"/>
          <w:szCs w:val="28"/>
        </w:rPr>
        <w:t>Бегалиева</w:t>
      </w:r>
      <w:proofErr w:type="spellEnd"/>
      <w:r w:rsidRPr="00FA3CB8">
        <w:rPr>
          <w:sz w:val="28"/>
          <w:szCs w:val="28"/>
        </w:rPr>
        <w:t xml:space="preserve"> А.К. Этнология Казахстана: история и современность. </w:t>
      </w:r>
      <w:r w:rsidRPr="00FA3CB8">
        <w:rPr>
          <w:sz w:val="28"/>
          <w:szCs w:val="28"/>
          <w:lang w:val="kk-KZ"/>
        </w:rPr>
        <w:t xml:space="preserve">– </w:t>
      </w:r>
      <w:r w:rsidRPr="00FA3CB8">
        <w:rPr>
          <w:sz w:val="28"/>
          <w:szCs w:val="28"/>
        </w:rPr>
        <w:t>Алматы</w:t>
      </w:r>
      <w:r w:rsidRPr="00FA3CB8">
        <w:rPr>
          <w:sz w:val="28"/>
          <w:szCs w:val="28"/>
          <w:lang w:val="kk-KZ"/>
        </w:rPr>
        <w:t xml:space="preserve">: Қазақ университеті </w:t>
      </w:r>
      <w:r w:rsidRPr="00FA3CB8">
        <w:rPr>
          <w:sz w:val="28"/>
          <w:szCs w:val="28"/>
        </w:rPr>
        <w:t>, 2018</w:t>
      </w:r>
      <w:r w:rsidRPr="00FA3CB8">
        <w:rPr>
          <w:sz w:val="28"/>
          <w:szCs w:val="28"/>
          <w:lang w:val="kk-KZ"/>
        </w:rPr>
        <w:t>.</w:t>
      </w:r>
      <w:r w:rsidRPr="00FA3CB8">
        <w:rPr>
          <w:sz w:val="28"/>
          <w:szCs w:val="28"/>
        </w:rPr>
        <w:t xml:space="preserve"> – 155</w:t>
      </w:r>
      <w:r w:rsidRPr="00FA3CB8">
        <w:rPr>
          <w:sz w:val="28"/>
          <w:szCs w:val="28"/>
          <w:lang w:val="kk-KZ"/>
        </w:rPr>
        <w:t xml:space="preserve"> с.</w:t>
      </w:r>
    </w:p>
    <w:p w:rsidR="00874337" w:rsidRPr="00FA3CB8" w:rsidRDefault="00874337" w:rsidP="00F11D49">
      <w:pPr>
        <w:pStyle w:val="a5"/>
        <w:numPr>
          <w:ilvl w:val="0"/>
          <w:numId w:val="6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r w:rsidRPr="00FA3CB8">
        <w:rPr>
          <w:sz w:val="28"/>
          <w:szCs w:val="28"/>
          <w:lang w:val="kk-KZ"/>
        </w:rPr>
        <w:lastRenderedPageBreak/>
        <w:t xml:space="preserve">Бромлей Ю.В. </w:t>
      </w:r>
      <w:r w:rsidR="004351BD" w:rsidRPr="00FA3CB8">
        <w:rPr>
          <w:sz w:val="28"/>
          <w:szCs w:val="28"/>
          <w:lang w:val="kk-KZ"/>
        </w:rPr>
        <w:t>Очерки т</w:t>
      </w:r>
      <w:r w:rsidRPr="00FA3CB8">
        <w:rPr>
          <w:sz w:val="28"/>
          <w:szCs w:val="28"/>
          <w:lang w:val="kk-KZ"/>
        </w:rPr>
        <w:t>еори</w:t>
      </w:r>
      <w:r w:rsidR="004351BD" w:rsidRPr="00FA3CB8">
        <w:rPr>
          <w:sz w:val="28"/>
          <w:szCs w:val="28"/>
          <w:lang w:val="kk-KZ"/>
        </w:rPr>
        <w:t>и</w:t>
      </w:r>
      <w:r w:rsidRPr="00FA3CB8">
        <w:rPr>
          <w:sz w:val="28"/>
          <w:szCs w:val="28"/>
          <w:lang w:val="kk-KZ"/>
        </w:rPr>
        <w:t xml:space="preserve"> этноса</w:t>
      </w:r>
      <w:r w:rsidR="004351BD" w:rsidRPr="00FA3CB8">
        <w:rPr>
          <w:sz w:val="28"/>
          <w:szCs w:val="28"/>
          <w:lang w:val="kk-KZ"/>
        </w:rPr>
        <w:t>. – М.: Наука, 1983. – 413 с.</w:t>
      </w:r>
    </w:p>
    <w:p w:rsidR="00874337" w:rsidRDefault="00874337" w:rsidP="00F11D49">
      <w:pPr>
        <w:pStyle w:val="a5"/>
        <w:numPr>
          <w:ilvl w:val="0"/>
          <w:numId w:val="6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r w:rsidRPr="00FA3CB8">
        <w:rPr>
          <w:sz w:val="28"/>
          <w:szCs w:val="28"/>
          <w:lang w:val="kk-KZ"/>
        </w:rPr>
        <w:t>Валиханов Ч.Ч. Собрание сочинений</w:t>
      </w:r>
      <w:r w:rsidR="004351BD">
        <w:rPr>
          <w:sz w:val="28"/>
          <w:szCs w:val="28"/>
          <w:lang w:val="kk-KZ"/>
        </w:rPr>
        <w:t>: в 6-ти томах. – Алматы: Толагай групп, 2014.</w:t>
      </w:r>
    </w:p>
    <w:p w:rsidR="00F11D49" w:rsidRPr="00A36463" w:rsidRDefault="00F11D49" w:rsidP="00F11D49">
      <w:pPr>
        <w:pStyle w:val="a5"/>
        <w:numPr>
          <w:ilvl w:val="0"/>
          <w:numId w:val="6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r w:rsidRPr="00A36463">
        <w:rPr>
          <w:sz w:val="28"/>
          <w:szCs w:val="28"/>
        </w:rPr>
        <w:t>Голиков А.Г.</w:t>
      </w:r>
      <w:r w:rsidRPr="00A36463">
        <w:rPr>
          <w:sz w:val="28"/>
          <w:szCs w:val="28"/>
          <w:lang w:val="kk-KZ"/>
        </w:rPr>
        <w:t>, Круглова Т.А.</w:t>
      </w:r>
      <w:r w:rsidRPr="00A36463">
        <w:rPr>
          <w:sz w:val="28"/>
          <w:szCs w:val="28"/>
        </w:rPr>
        <w:t xml:space="preserve"> Источниковедение отечественной истории. </w:t>
      </w:r>
      <w:r w:rsidRPr="00A36463">
        <w:rPr>
          <w:sz w:val="28"/>
          <w:szCs w:val="28"/>
          <w:lang w:val="kk-KZ"/>
        </w:rPr>
        <w:t>–</w:t>
      </w:r>
      <w:r w:rsidRPr="00A36463">
        <w:rPr>
          <w:sz w:val="28"/>
          <w:szCs w:val="28"/>
        </w:rPr>
        <w:t xml:space="preserve"> М.: РОССПЭН, 2000.</w:t>
      </w:r>
    </w:p>
    <w:p w:rsidR="00F11D49" w:rsidRPr="00F11D49" w:rsidRDefault="00F11D49" w:rsidP="00F11D49">
      <w:pPr>
        <w:pStyle w:val="a5"/>
        <w:numPr>
          <w:ilvl w:val="0"/>
          <w:numId w:val="6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BFBF3"/>
          <w:lang w:val="kk-KZ"/>
        </w:rPr>
      </w:pPr>
      <w:r w:rsidRPr="00F11D49">
        <w:rPr>
          <w:sz w:val="28"/>
          <w:szCs w:val="28"/>
        </w:rPr>
        <w:t xml:space="preserve">Иконников, В.С. Опыт русской историографии. </w:t>
      </w:r>
      <w:r w:rsidRPr="00F11D49">
        <w:rPr>
          <w:sz w:val="28"/>
          <w:szCs w:val="28"/>
          <w:lang w:val="kk-KZ"/>
        </w:rPr>
        <w:t>–</w:t>
      </w:r>
      <w:r w:rsidRPr="00F11D49">
        <w:rPr>
          <w:sz w:val="28"/>
          <w:szCs w:val="28"/>
        </w:rPr>
        <w:t xml:space="preserve"> СПб.: Лань, 2013. </w:t>
      </w:r>
      <w:r w:rsidRPr="00F11D49">
        <w:rPr>
          <w:sz w:val="28"/>
          <w:szCs w:val="28"/>
          <w:lang w:val="kk-KZ"/>
        </w:rPr>
        <w:t>–</w:t>
      </w:r>
      <w:r w:rsidRPr="00F11D49">
        <w:rPr>
          <w:sz w:val="28"/>
          <w:szCs w:val="28"/>
        </w:rPr>
        <w:t xml:space="preserve"> 549 с.// </w:t>
      </w:r>
      <w:r w:rsidRPr="00F11D49">
        <w:rPr>
          <w:sz w:val="28"/>
          <w:szCs w:val="28"/>
        </w:rPr>
        <w:fldChar w:fldCharType="begin"/>
      </w:r>
      <w:r w:rsidRPr="00F11D49">
        <w:rPr>
          <w:sz w:val="28"/>
          <w:szCs w:val="28"/>
        </w:rPr>
        <w:instrText xml:space="preserve"> HYPERLINK "http://e.lanbook.com/books/element.php?pl1_id=10775" </w:instrText>
      </w:r>
      <w:r w:rsidRPr="00F11D49">
        <w:rPr>
          <w:sz w:val="28"/>
          <w:szCs w:val="28"/>
        </w:rPr>
        <w:fldChar w:fldCharType="separate"/>
      </w:r>
      <w:r w:rsidRPr="00F11D49">
        <w:rPr>
          <w:rStyle w:val="a8"/>
          <w:color w:val="auto"/>
          <w:sz w:val="28"/>
          <w:szCs w:val="28"/>
        </w:rPr>
        <w:t>http://e.lanbook.com/books/element.php?pl1_id=10775</w:t>
      </w:r>
      <w:r w:rsidRPr="00F11D49">
        <w:rPr>
          <w:sz w:val="28"/>
          <w:szCs w:val="28"/>
        </w:rPr>
        <w:fldChar w:fldCharType="end"/>
      </w:r>
    </w:p>
    <w:p w:rsidR="00F11D49" w:rsidRPr="0071479C" w:rsidRDefault="00F11D49" w:rsidP="00F11D49">
      <w:pPr>
        <w:pStyle w:val="a5"/>
        <w:numPr>
          <w:ilvl w:val="0"/>
          <w:numId w:val="6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r w:rsidRPr="00A36463">
        <w:rPr>
          <w:sz w:val="28"/>
          <w:szCs w:val="28"/>
        </w:rPr>
        <w:t xml:space="preserve">Историческая </w:t>
      </w:r>
      <w:r w:rsidRPr="0071479C">
        <w:rPr>
          <w:sz w:val="28"/>
          <w:szCs w:val="28"/>
        </w:rPr>
        <w:t>наука сегодня: теории, методы, перспективы: [сб. ст.] / под ред. Л.П. Репиной</w:t>
      </w:r>
      <w:r w:rsidRPr="0071479C">
        <w:rPr>
          <w:sz w:val="28"/>
          <w:szCs w:val="28"/>
          <w:lang w:val="kk-KZ"/>
        </w:rPr>
        <w:t>.</w:t>
      </w:r>
      <w:r w:rsidRPr="0071479C">
        <w:rPr>
          <w:sz w:val="28"/>
          <w:szCs w:val="28"/>
        </w:rPr>
        <w:t xml:space="preserve"> </w:t>
      </w:r>
      <w:r w:rsidRPr="0071479C">
        <w:rPr>
          <w:sz w:val="28"/>
          <w:szCs w:val="28"/>
          <w:lang w:val="kk-KZ"/>
        </w:rPr>
        <w:t>–</w:t>
      </w:r>
      <w:r w:rsidRPr="0071479C">
        <w:rPr>
          <w:sz w:val="28"/>
          <w:szCs w:val="28"/>
        </w:rPr>
        <w:t xml:space="preserve"> М.: Изд-во ЛКИ, 2011.</w:t>
      </w:r>
    </w:p>
    <w:p w:rsidR="00F11D49" w:rsidRPr="0071479C" w:rsidRDefault="00F11D49" w:rsidP="00F11D49">
      <w:pPr>
        <w:pStyle w:val="a4"/>
        <w:numPr>
          <w:ilvl w:val="0"/>
          <w:numId w:val="6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479C">
        <w:rPr>
          <w:rFonts w:ascii="Times New Roman" w:hAnsi="Times New Roman" w:cs="Times New Roman"/>
          <w:sz w:val="28"/>
          <w:szCs w:val="28"/>
          <w:lang w:val="kk-KZ"/>
        </w:rPr>
        <w:t>Қалыш А.Б. Этнологияның іргелі мәселелері. – Алматы: Қазақ университеті, 2013. – 120 б.</w:t>
      </w:r>
    </w:p>
    <w:p w:rsidR="00F11D49" w:rsidRPr="0071479C" w:rsidRDefault="00F11D49" w:rsidP="00F11D49">
      <w:pPr>
        <w:pStyle w:val="a5"/>
        <w:numPr>
          <w:ilvl w:val="0"/>
          <w:numId w:val="6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r w:rsidRPr="0071479C">
        <w:rPr>
          <w:sz w:val="28"/>
          <w:szCs w:val="28"/>
          <w:shd w:val="clear" w:color="auto" w:fill="FFFFFF"/>
          <w:lang w:val="kk-KZ"/>
        </w:rPr>
        <w:t>Косанбаев С.К. История становления и развития этнографии Казахстана (</w:t>
      </w:r>
      <w:r w:rsidRPr="0071479C">
        <w:rPr>
          <w:sz w:val="28"/>
          <w:szCs w:val="28"/>
          <w:shd w:val="clear" w:color="auto" w:fill="FFFFFF"/>
          <w:lang w:val="en-US"/>
        </w:rPr>
        <w:t>XVIII</w:t>
      </w:r>
      <w:r w:rsidRPr="0071479C">
        <w:rPr>
          <w:sz w:val="28"/>
          <w:szCs w:val="28"/>
          <w:shd w:val="clear" w:color="auto" w:fill="FFFFFF"/>
        </w:rPr>
        <w:t>-</w:t>
      </w:r>
      <w:r w:rsidRPr="0071479C">
        <w:rPr>
          <w:sz w:val="28"/>
          <w:szCs w:val="28"/>
          <w:shd w:val="clear" w:color="auto" w:fill="FFFFFF"/>
          <w:lang w:val="en-US"/>
        </w:rPr>
        <w:t>XX</w:t>
      </w:r>
      <w:r w:rsidRPr="0071479C">
        <w:rPr>
          <w:sz w:val="28"/>
          <w:szCs w:val="28"/>
          <w:shd w:val="clear" w:color="auto" w:fill="FFFFFF"/>
        </w:rPr>
        <w:t xml:space="preserve"> </w:t>
      </w:r>
      <w:r w:rsidRPr="0071479C">
        <w:rPr>
          <w:sz w:val="28"/>
          <w:szCs w:val="28"/>
          <w:shd w:val="clear" w:color="auto" w:fill="FFFFFF"/>
          <w:lang w:val="kk-KZ"/>
        </w:rPr>
        <w:t>вв.). – Алматы: Дайк-Пресс, 2005. – 168 с.</w:t>
      </w:r>
    </w:p>
    <w:p w:rsidR="0071479C" w:rsidRPr="0071479C" w:rsidRDefault="0071479C" w:rsidP="00F11D49">
      <w:pPr>
        <w:pStyle w:val="a5"/>
        <w:numPr>
          <w:ilvl w:val="0"/>
          <w:numId w:val="6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71479C">
        <w:rPr>
          <w:color w:val="444444"/>
          <w:sz w:val="28"/>
          <w:szCs w:val="28"/>
          <w:shd w:val="clear" w:color="auto" w:fill="FFFFFF"/>
        </w:rPr>
        <w:t>Масанов</w:t>
      </w:r>
      <w:proofErr w:type="spellEnd"/>
      <w:r w:rsidRPr="0071479C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71479C">
        <w:rPr>
          <w:color w:val="444444"/>
          <w:sz w:val="28"/>
          <w:szCs w:val="28"/>
          <w:shd w:val="clear" w:color="auto" w:fill="FFFFFF"/>
        </w:rPr>
        <w:t>Нурболат</w:t>
      </w:r>
      <w:proofErr w:type="spellEnd"/>
      <w:r w:rsidRPr="0071479C">
        <w:rPr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71479C">
        <w:rPr>
          <w:color w:val="444444"/>
          <w:sz w:val="28"/>
          <w:szCs w:val="28"/>
          <w:shd w:val="clear" w:color="auto" w:fill="FFFFFF"/>
        </w:rPr>
        <w:t>Эдигеевич</w:t>
      </w:r>
      <w:proofErr w:type="spellEnd"/>
      <w:r w:rsidRPr="0071479C">
        <w:rPr>
          <w:color w:val="444444"/>
          <w:sz w:val="28"/>
          <w:szCs w:val="28"/>
          <w:shd w:val="clear" w:color="auto" w:fill="FFFFFF"/>
        </w:rPr>
        <w:t xml:space="preserve">. Биобиблиография / Составитель: Л. </w:t>
      </w:r>
      <w:proofErr w:type="spellStart"/>
      <w:r w:rsidRPr="0071479C">
        <w:rPr>
          <w:color w:val="444444"/>
          <w:sz w:val="28"/>
          <w:szCs w:val="28"/>
          <w:shd w:val="clear" w:color="auto" w:fill="FFFFFF"/>
        </w:rPr>
        <w:t>Масанова</w:t>
      </w:r>
      <w:proofErr w:type="spellEnd"/>
      <w:r w:rsidRPr="0071479C">
        <w:rPr>
          <w:color w:val="444444"/>
          <w:sz w:val="28"/>
          <w:szCs w:val="28"/>
          <w:shd w:val="clear" w:color="auto" w:fill="FFFFFF"/>
        </w:rPr>
        <w:t>.</w:t>
      </w:r>
      <w:r>
        <w:rPr>
          <w:color w:val="444444"/>
          <w:sz w:val="28"/>
          <w:szCs w:val="28"/>
          <w:shd w:val="clear" w:color="auto" w:fill="FFFFFF"/>
          <w:lang w:val="kk-KZ"/>
        </w:rPr>
        <w:t xml:space="preserve"> </w:t>
      </w:r>
      <w:r w:rsidRPr="0071479C">
        <w:rPr>
          <w:sz w:val="28"/>
          <w:szCs w:val="28"/>
          <w:shd w:val="clear" w:color="auto" w:fill="FFFFFF"/>
          <w:lang w:val="kk-KZ"/>
        </w:rPr>
        <w:t>–</w:t>
      </w:r>
      <w:r w:rsidRPr="0071479C">
        <w:rPr>
          <w:color w:val="444444"/>
          <w:sz w:val="28"/>
          <w:szCs w:val="28"/>
          <w:shd w:val="clear" w:color="auto" w:fill="FFFFFF"/>
        </w:rPr>
        <w:t xml:space="preserve"> Алматы, 2017.</w:t>
      </w:r>
      <w:r>
        <w:rPr>
          <w:color w:val="444444"/>
          <w:sz w:val="28"/>
          <w:szCs w:val="28"/>
          <w:shd w:val="clear" w:color="auto" w:fill="FFFFFF"/>
          <w:lang w:val="kk-KZ"/>
        </w:rPr>
        <w:t xml:space="preserve"> </w:t>
      </w:r>
      <w:r w:rsidRPr="0071479C">
        <w:rPr>
          <w:sz w:val="28"/>
          <w:szCs w:val="28"/>
          <w:shd w:val="clear" w:color="auto" w:fill="FFFFFF"/>
          <w:lang w:val="kk-KZ"/>
        </w:rPr>
        <w:t>–</w:t>
      </w:r>
      <w:r w:rsidRPr="0071479C">
        <w:rPr>
          <w:color w:val="444444"/>
          <w:sz w:val="28"/>
          <w:szCs w:val="28"/>
          <w:shd w:val="clear" w:color="auto" w:fill="FFFFFF"/>
        </w:rPr>
        <w:t xml:space="preserve"> 102 с.</w:t>
      </w:r>
    </w:p>
    <w:p w:rsidR="00F11D49" w:rsidRPr="00A36463" w:rsidRDefault="00F11D49" w:rsidP="00F11D49">
      <w:pPr>
        <w:pStyle w:val="a4"/>
        <w:numPr>
          <w:ilvl w:val="0"/>
          <w:numId w:val="6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479C">
        <w:rPr>
          <w:rFonts w:ascii="Times New Roman" w:hAnsi="Times New Roman" w:cs="Times New Roman"/>
          <w:sz w:val="28"/>
          <w:szCs w:val="28"/>
          <w:lang w:val="kk-KZ"/>
        </w:rPr>
        <w:t>Масанов Э.</w:t>
      </w:r>
      <w:r w:rsidRPr="0071479C">
        <w:rPr>
          <w:rFonts w:ascii="Times New Roman" w:hAnsi="Times New Roman" w:cs="Times New Roman"/>
          <w:color w:val="1F1F1F"/>
          <w:sz w:val="28"/>
          <w:szCs w:val="28"/>
          <w:lang w:val="kk-KZ"/>
        </w:rPr>
        <w:t>А. Очерки истории этнографического</w:t>
      </w:r>
      <w:r w:rsidRPr="00A36463">
        <w:rPr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изучения казахского народа в СССР. – Алматы: Наука, 1966. – 322 с.</w:t>
      </w:r>
    </w:p>
    <w:p w:rsidR="00F11D49" w:rsidRPr="00A36463" w:rsidRDefault="00F11D49" w:rsidP="00F11D49">
      <w:pPr>
        <w:pStyle w:val="a4"/>
        <w:numPr>
          <w:ilvl w:val="0"/>
          <w:numId w:val="6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A36463">
        <w:rPr>
          <w:rFonts w:ascii="Times New Roman" w:hAnsi="Times New Roman" w:cs="Times New Roman"/>
          <w:sz w:val="28"/>
          <w:szCs w:val="28"/>
        </w:rPr>
        <w:t>Шарифжанов</w:t>
      </w:r>
      <w:proofErr w:type="spellEnd"/>
      <w:r w:rsidRPr="00A36463">
        <w:rPr>
          <w:rFonts w:ascii="Times New Roman" w:hAnsi="Times New Roman" w:cs="Times New Roman"/>
          <w:sz w:val="28"/>
          <w:szCs w:val="28"/>
        </w:rPr>
        <w:t xml:space="preserve"> И.И. Английская историография в ХХ веке: Основные теоретико-методологические тенденции, школы и направления. </w:t>
      </w:r>
      <w:r w:rsidRPr="00A3646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A36463">
        <w:rPr>
          <w:rFonts w:ascii="Times New Roman" w:hAnsi="Times New Roman" w:cs="Times New Roman"/>
          <w:sz w:val="28"/>
          <w:szCs w:val="28"/>
        </w:rPr>
        <w:t xml:space="preserve"> Казань: Изд-во Казанского ун-та, 2004.</w:t>
      </w:r>
    </w:p>
    <w:p w:rsidR="00F11D49" w:rsidRDefault="00F11D49" w:rsidP="00F11D49">
      <w:pPr>
        <w:pStyle w:val="a4"/>
        <w:numPr>
          <w:ilvl w:val="0"/>
          <w:numId w:val="6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463">
        <w:rPr>
          <w:rFonts w:ascii="Times New Roman" w:hAnsi="Times New Roman" w:cs="Times New Roman"/>
          <w:sz w:val="28"/>
          <w:szCs w:val="28"/>
        </w:rPr>
        <w:t>Шеуджен</w:t>
      </w:r>
      <w:proofErr w:type="spellEnd"/>
      <w:r w:rsidRPr="00A36463">
        <w:rPr>
          <w:rFonts w:ascii="Times New Roman" w:hAnsi="Times New Roman" w:cs="Times New Roman"/>
          <w:sz w:val="28"/>
          <w:szCs w:val="28"/>
        </w:rPr>
        <w:t xml:space="preserve"> Э.А. Научная деятельность: организация и методология исследования. – Майкоп, 2006.</w:t>
      </w:r>
    </w:p>
    <w:p w:rsidR="00874337" w:rsidRPr="00F574A5" w:rsidRDefault="00874337" w:rsidP="00F11D49">
      <w:pPr>
        <w:pStyle w:val="a4"/>
        <w:numPr>
          <w:ilvl w:val="0"/>
          <w:numId w:val="6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4A5">
        <w:rPr>
          <w:rFonts w:ascii="Times New Roman" w:hAnsi="Times New Roman" w:cs="Times New Roman"/>
          <w:sz w:val="28"/>
          <w:szCs w:val="28"/>
          <w:lang w:val="kk-KZ"/>
        </w:rPr>
        <w:t>Широкогоров С.М.</w:t>
      </w:r>
      <w:r w:rsidR="004351BD" w:rsidRPr="00F574A5">
        <w:rPr>
          <w:rFonts w:ascii="Times New Roman" w:hAnsi="Times New Roman" w:cs="Times New Roman"/>
          <w:sz w:val="28"/>
          <w:szCs w:val="28"/>
          <w:lang w:val="kk-KZ"/>
        </w:rPr>
        <w:t xml:space="preserve"> Этнос. Исследование основных принципов изменения этнических и этнографических явлений. – М., 201</w:t>
      </w:r>
      <w:r w:rsidR="00F574A5" w:rsidRPr="00F574A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351BD" w:rsidRPr="00F574A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11D49" w:rsidRPr="00A36463" w:rsidRDefault="00F11D49" w:rsidP="00F11D49">
      <w:pPr>
        <w:pStyle w:val="a4"/>
        <w:numPr>
          <w:ilvl w:val="0"/>
          <w:numId w:val="6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463">
        <w:rPr>
          <w:rFonts w:ascii="Times New Roman" w:hAnsi="Times New Roman" w:cs="Times New Roman"/>
          <w:sz w:val="28"/>
          <w:szCs w:val="28"/>
        </w:rPr>
        <w:t>Щагин</w:t>
      </w:r>
      <w:proofErr w:type="spellEnd"/>
      <w:r w:rsidRPr="00A36463">
        <w:rPr>
          <w:rFonts w:ascii="Times New Roman" w:hAnsi="Times New Roman" w:cs="Times New Roman"/>
          <w:sz w:val="28"/>
          <w:szCs w:val="28"/>
        </w:rPr>
        <w:t xml:space="preserve"> Э.М. Очерки истории России, ее историографии и источниковедения (конец XIX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A36463">
        <w:rPr>
          <w:rFonts w:ascii="Times New Roman" w:hAnsi="Times New Roman" w:cs="Times New Roman"/>
          <w:sz w:val="28"/>
          <w:szCs w:val="28"/>
        </w:rPr>
        <w:t xml:space="preserve"> середина XX вв.): [пособие]</w:t>
      </w:r>
      <w:r w:rsidRPr="00A3646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36463">
        <w:rPr>
          <w:rFonts w:ascii="Times New Roman" w:hAnsi="Times New Roman" w:cs="Times New Roman"/>
          <w:sz w:val="28"/>
          <w:szCs w:val="28"/>
        </w:rPr>
        <w:t xml:space="preserve"> </w:t>
      </w:r>
      <w:r w:rsidRPr="00A3646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A36463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A36463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A36463">
        <w:rPr>
          <w:rFonts w:ascii="Times New Roman" w:hAnsi="Times New Roman" w:cs="Times New Roman"/>
          <w:sz w:val="28"/>
          <w:szCs w:val="28"/>
        </w:rPr>
        <w:t>, 2008.</w:t>
      </w:r>
    </w:p>
    <w:p w:rsidR="00F11D49" w:rsidRPr="00F11D49" w:rsidRDefault="00F11D49" w:rsidP="00F11D49">
      <w:pPr>
        <w:pStyle w:val="a4"/>
        <w:tabs>
          <w:tab w:val="left" w:pos="142"/>
          <w:tab w:val="left" w:pos="284"/>
        </w:tabs>
        <w:spacing w:line="276" w:lineRule="auto"/>
        <w:jc w:val="both"/>
        <w:rPr>
          <w:sz w:val="28"/>
          <w:szCs w:val="28"/>
          <w:shd w:val="clear" w:color="auto" w:fill="FBFBF3"/>
          <w:lang w:val="kk-KZ"/>
        </w:rPr>
      </w:pPr>
    </w:p>
    <w:p w:rsidR="00C7711B" w:rsidRPr="00C60DC9" w:rsidRDefault="00A36463" w:rsidP="00A36463">
      <w:pPr>
        <w:spacing w:line="276" w:lineRule="auto"/>
        <w:rPr>
          <w:b/>
          <w:sz w:val="28"/>
          <w:szCs w:val="28"/>
          <w:lang w:val="kk-KZ" w:eastAsia="en-US"/>
        </w:rPr>
      </w:pPr>
      <w:r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3.</w:t>
      </w:r>
      <w:r w:rsidR="00A2160F" w:rsidRPr="00A36463">
        <w:rPr>
          <w:sz w:val="28"/>
          <w:szCs w:val="28"/>
        </w:rPr>
        <w:t xml:space="preserve"> </w:t>
      </w:r>
      <w:r w:rsidR="00A2160F" w:rsidRPr="00C60DC9">
        <w:rPr>
          <w:b/>
          <w:sz w:val="28"/>
          <w:szCs w:val="28"/>
        </w:rPr>
        <w:t xml:space="preserve">Европейская этнология и антропология: темы, проблемы </w:t>
      </w:r>
      <w:r w:rsidR="00A2160F" w:rsidRPr="00C60DC9">
        <w:rPr>
          <w:b/>
          <w:sz w:val="28"/>
          <w:szCs w:val="28"/>
          <w:lang w:val="kk-KZ"/>
        </w:rPr>
        <w:t>и</w:t>
      </w:r>
      <w:r w:rsidR="00A2160F" w:rsidRPr="00C60DC9">
        <w:rPr>
          <w:b/>
          <w:sz w:val="28"/>
          <w:szCs w:val="28"/>
        </w:rPr>
        <w:t xml:space="preserve"> подходы</w:t>
      </w:r>
      <w:r w:rsidR="00A2160F" w:rsidRPr="00C60DC9">
        <w:rPr>
          <w:b/>
          <w:sz w:val="28"/>
          <w:szCs w:val="28"/>
          <w:lang w:val="kk-KZ"/>
        </w:rPr>
        <w:t>.</w:t>
      </w:r>
    </w:p>
    <w:p w:rsidR="00C7711B" w:rsidRPr="00C60DC9" w:rsidRDefault="00C7711B" w:rsidP="00C7711B">
      <w:pPr>
        <w:rPr>
          <w:b/>
          <w:sz w:val="28"/>
          <w:szCs w:val="28"/>
          <w:lang w:val="kk-KZ" w:eastAsia="en-US"/>
        </w:rPr>
      </w:pPr>
    </w:p>
    <w:p w:rsidR="003A2E42" w:rsidRDefault="00C60DC9" w:rsidP="00FA3CB8">
      <w:pPr>
        <w:spacing w:line="276" w:lineRule="auto"/>
        <w:jc w:val="both"/>
        <w:rPr>
          <w:b/>
          <w:sz w:val="28"/>
          <w:szCs w:val="28"/>
          <w:lang w:val="kk-KZ"/>
        </w:rPr>
      </w:pPr>
      <w:r w:rsidRPr="00046E96">
        <w:rPr>
          <w:b/>
          <w:sz w:val="28"/>
          <w:szCs w:val="28"/>
          <w:lang w:val="kk-KZ"/>
        </w:rPr>
        <w:t>Цель:</w:t>
      </w:r>
      <w:r w:rsidR="003A2E42">
        <w:rPr>
          <w:b/>
          <w:sz w:val="28"/>
          <w:szCs w:val="28"/>
          <w:lang w:val="kk-KZ"/>
        </w:rPr>
        <w:t xml:space="preserve"> </w:t>
      </w:r>
      <w:r w:rsidR="003A2E42">
        <w:rPr>
          <w:sz w:val="28"/>
          <w:szCs w:val="28"/>
          <w:lang w:val="kk-KZ"/>
        </w:rPr>
        <w:t xml:space="preserve">показать, что </w:t>
      </w:r>
      <w:r w:rsidR="00647A4A">
        <w:rPr>
          <w:sz w:val="28"/>
          <w:szCs w:val="28"/>
          <w:lang w:val="kk-KZ"/>
        </w:rPr>
        <w:t xml:space="preserve">с социокультурной точки зрения </w:t>
      </w:r>
      <w:r w:rsidR="003A2E42">
        <w:rPr>
          <w:sz w:val="28"/>
          <w:szCs w:val="28"/>
          <w:lang w:val="kk-KZ"/>
        </w:rPr>
        <w:t>специалисты в европейской, равно как и в американской этнологии/ антропологии</w:t>
      </w:r>
      <w:r w:rsidR="00FA3CB8">
        <w:rPr>
          <w:sz w:val="28"/>
          <w:szCs w:val="28"/>
          <w:lang w:val="kk-KZ"/>
        </w:rPr>
        <w:t xml:space="preserve"> являются ответственными за исследование рынков инновационной продукции крупных компаний и фирм антропологическими методами (например, включенным наблюдением) для их целевой аудитории и пр.</w:t>
      </w:r>
    </w:p>
    <w:p w:rsidR="003A2E42" w:rsidRDefault="003A2E42" w:rsidP="00C60DC9">
      <w:pPr>
        <w:spacing w:line="276" w:lineRule="auto"/>
        <w:rPr>
          <w:sz w:val="28"/>
          <w:szCs w:val="28"/>
          <w:lang w:val="kk-KZ"/>
        </w:rPr>
      </w:pPr>
    </w:p>
    <w:p w:rsidR="003A2E42" w:rsidRDefault="003A2E42" w:rsidP="00FA3CB8">
      <w:pPr>
        <w:spacing w:line="276" w:lineRule="auto"/>
        <w:ind w:left="851"/>
        <w:rPr>
          <w:sz w:val="28"/>
          <w:szCs w:val="28"/>
          <w:lang w:val="kk-KZ"/>
        </w:rPr>
      </w:pPr>
      <w:r w:rsidRPr="003A2E42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.</w:t>
      </w:r>
      <w:r w:rsidR="00FA3CB8">
        <w:rPr>
          <w:sz w:val="28"/>
          <w:szCs w:val="28"/>
          <w:lang w:val="kk-KZ"/>
        </w:rPr>
        <w:t xml:space="preserve"> Фундаментальные исследования в прикладном аспекте.</w:t>
      </w:r>
    </w:p>
    <w:p w:rsidR="003A2E42" w:rsidRDefault="003A2E42" w:rsidP="00FA3CB8">
      <w:pPr>
        <w:spacing w:line="276" w:lineRule="auto"/>
        <w:ind w:left="85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="00FA3CB8">
        <w:rPr>
          <w:sz w:val="28"/>
          <w:szCs w:val="28"/>
          <w:lang w:val="kk-KZ"/>
        </w:rPr>
        <w:t xml:space="preserve"> Этнополитические исследования и экспертиза.</w:t>
      </w:r>
    </w:p>
    <w:p w:rsidR="003A2E42" w:rsidRDefault="003A2E42" w:rsidP="00FA3CB8">
      <w:pPr>
        <w:spacing w:line="276" w:lineRule="auto"/>
        <w:ind w:left="85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3.</w:t>
      </w:r>
      <w:r w:rsidR="00FA3CB8">
        <w:rPr>
          <w:sz w:val="28"/>
          <w:szCs w:val="28"/>
          <w:lang w:val="kk-KZ"/>
        </w:rPr>
        <w:t xml:space="preserve"> Антропологический/этнологический мониторинг.</w:t>
      </w:r>
    </w:p>
    <w:p w:rsidR="00FA7E0B" w:rsidRPr="003A2E42" w:rsidRDefault="00FA7E0B" w:rsidP="00FA3CB8">
      <w:pPr>
        <w:spacing w:line="276" w:lineRule="auto"/>
        <w:ind w:left="85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Междисциплинарные исследования.</w:t>
      </w:r>
    </w:p>
    <w:p w:rsidR="00C60DC9" w:rsidRDefault="00C60DC9" w:rsidP="00C60DC9">
      <w:pPr>
        <w:spacing w:line="276" w:lineRule="auto"/>
        <w:rPr>
          <w:sz w:val="28"/>
          <w:szCs w:val="28"/>
          <w:lang w:val="kk-KZ"/>
        </w:rPr>
      </w:pPr>
    </w:p>
    <w:p w:rsidR="00C60DC9" w:rsidRPr="00C60DC9" w:rsidRDefault="00C60DC9" w:rsidP="00C60DC9">
      <w:pPr>
        <w:jc w:val="both"/>
        <w:rPr>
          <w:b/>
          <w:sz w:val="28"/>
          <w:szCs w:val="28"/>
          <w:lang w:val="kk-KZ"/>
        </w:rPr>
      </w:pPr>
      <w:r w:rsidRPr="00C60DC9">
        <w:rPr>
          <w:b/>
          <w:sz w:val="28"/>
          <w:szCs w:val="28"/>
          <w:lang w:val="kk-KZ"/>
        </w:rPr>
        <w:t>Литература:</w:t>
      </w:r>
    </w:p>
    <w:p w:rsidR="00F11D49" w:rsidRDefault="00F11D49" w:rsidP="00F11D49">
      <w:pPr>
        <w:pStyle w:val="a5"/>
        <w:numPr>
          <w:ilvl w:val="0"/>
          <w:numId w:val="7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  <w:rPr>
          <w:color w:val="1F1F1F"/>
          <w:sz w:val="28"/>
          <w:szCs w:val="28"/>
          <w:lang w:val="kk-KZ"/>
        </w:rPr>
      </w:pPr>
      <w:r w:rsidRPr="00A36463">
        <w:rPr>
          <w:color w:val="1F1F1F"/>
          <w:sz w:val="28"/>
          <w:szCs w:val="28"/>
          <w:lang w:val="kk-KZ"/>
        </w:rPr>
        <w:t>Алан Б. Антропология тарихы мен теориясы. – Алматы: Ұлттық аударма бюросы, 2018. – 240 б.</w:t>
      </w:r>
    </w:p>
    <w:p w:rsidR="00F04464" w:rsidRPr="00F04464" w:rsidRDefault="00F04464" w:rsidP="00F04464">
      <w:pPr>
        <w:pStyle w:val="a4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Барт Фредрик. Этнческие группы и социальные границы. – М.: Новое изд-во, 2006. – 200 с.</w:t>
      </w:r>
    </w:p>
    <w:p w:rsidR="00F11D49" w:rsidRPr="00A36463" w:rsidRDefault="00F11D49" w:rsidP="00F11D49">
      <w:pPr>
        <w:pStyle w:val="a4"/>
        <w:numPr>
          <w:ilvl w:val="0"/>
          <w:numId w:val="7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BFBF3"/>
          <w:lang w:val="kk-KZ"/>
        </w:rPr>
      </w:pPr>
      <w:proofErr w:type="spellStart"/>
      <w:r w:rsidRPr="00A36463">
        <w:rPr>
          <w:rFonts w:ascii="Times New Roman" w:hAnsi="Times New Roman" w:cs="Times New Roman"/>
          <w:sz w:val="28"/>
          <w:szCs w:val="28"/>
          <w:shd w:val="clear" w:color="auto" w:fill="FBFBF3"/>
        </w:rPr>
        <w:t>Никишенков</w:t>
      </w:r>
      <w:proofErr w:type="spellEnd"/>
      <w:r w:rsidRPr="00A36463">
        <w:rPr>
          <w:rFonts w:ascii="Times New Roman" w:hAnsi="Times New Roman" w:cs="Times New Roman"/>
          <w:sz w:val="28"/>
          <w:szCs w:val="28"/>
          <w:shd w:val="clear" w:color="auto" w:fill="FBFBF3"/>
        </w:rPr>
        <w:t xml:space="preserve"> А. А. Из истории английской этнографии: Критика функционализма. </w:t>
      </w:r>
      <w:r w:rsidRPr="00A36463">
        <w:rPr>
          <w:rFonts w:ascii="Times New Roman" w:hAnsi="Times New Roman" w:cs="Times New Roman"/>
          <w:sz w:val="28"/>
          <w:szCs w:val="28"/>
          <w:shd w:val="clear" w:color="auto" w:fill="FBFBF3"/>
          <w:lang w:val="kk-KZ"/>
        </w:rPr>
        <w:t xml:space="preserve">– </w:t>
      </w:r>
      <w:r w:rsidRPr="00A36463">
        <w:rPr>
          <w:rFonts w:ascii="Times New Roman" w:hAnsi="Times New Roman" w:cs="Times New Roman"/>
          <w:sz w:val="28"/>
          <w:szCs w:val="28"/>
          <w:shd w:val="clear" w:color="auto" w:fill="FBFBF3"/>
        </w:rPr>
        <w:t>М., 1986</w:t>
      </w:r>
      <w:r w:rsidRPr="00A36463">
        <w:rPr>
          <w:rFonts w:ascii="Times New Roman" w:hAnsi="Times New Roman" w:cs="Times New Roman"/>
          <w:sz w:val="28"/>
          <w:szCs w:val="28"/>
          <w:shd w:val="clear" w:color="auto" w:fill="FBFBF3"/>
          <w:lang w:val="kk-KZ"/>
        </w:rPr>
        <w:t>.</w:t>
      </w:r>
      <w:r w:rsidRPr="00A36463">
        <w:rPr>
          <w:rFonts w:ascii="Times New Roman" w:hAnsi="Times New Roman" w:cs="Times New Roman"/>
          <w:sz w:val="28"/>
          <w:szCs w:val="28"/>
          <w:shd w:val="clear" w:color="auto" w:fill="FBFBF3"/>
        </w:rPr>
        <w:t xml:space="preserve"> </w:t>
      </w:r>
    </w:p>
    <w:p w:rsidR="00F11D49" w:rsidRPr="009161C7" w:rsidRDefault="00F11D49" w:rsidP="00F11D49">
      <w:pPr>
        <w:pStyle w:val="a4"/>
        <w:numPr>
          <w:ilvl w:val="0"/>
          <w:numId w:val="7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BFBF3"/>
          <w:lang w:val="kk-KZ"/>
        </w:rPr>
      </w:pPr>
      <w:proofErr w:type="spellStart"/>
      <w:r w:rsidRPr="00A36463">
        <w:rPr>
          <w:rFonts w:ascii="Times New Roman" w:hAnsi="Times New Roman" w:cs="Times New Roman"/>
          <w:sz w:val="28"/>
          <w:szCs w:val="28"/>
          <w:shd w:val="clear" w:color="auto" w:fill="FBFBF3"/>
        </w:rPr>
        <w:t>Никишенков</w:t>
      </w:r>
      <w:proofErr w:type="spellEnd"/>
      <w:r w:rsidRPr="00A36463">
        <w:rPr>
          <w:rFonts w:ascii="Times New Roman" w:hAnsi="Times New Roman" w:cs="Times New Roman"/>
          <w:sz w:val="28"/>
          <w:szCs w:val="28"/>
          <w:shd w:val="clear" w:color="auto" w:fill="FBFBF3"/>
        </w:rPr>
        <w:t xml:space="preserve"> А. А. История британской социальной антропологии. </w:t>
      </w:r>
      <w:r w:rsidRPr="00A36463">
        <w:rPr>
          <w:rFonts w:ascii="Times New Roman" w:hAnsi="Times New Roman" w:cs="Times New Roman"/>
          <w:sz w:val="28"/>
          <w:szCs w:val="28"/>
          <w:shd w:val="clear" w:color="auto" w:fill="FBFBF3"/>
          <w:lang w:val="kk-KZ"/>
        </w:rPr>
        <w:t xml:space="preserve">– </w:t>
      </w:r>
      <w:r w:rsidRPr="00A36463">
        <w:rPr>
          <w:rFonts w:ascii="Times New Roman" w:hAnsi="Times New Roman" w:cs="Times New Roman"/>
          <w:sz w:val="28"/>
          <w:szCs w:val="28"/>
          <w:shd w:val="clear" w:color="auto" w:fill="FBFBF3"/>
        </w:rPr>
        <w:t>СПб</w:t>
      </w:r>
      <w:r w:rsidRPr="009161C7">
        <w:rPr>
          <w:rFonts w:ascii="Times New Roman" w:hAnsi="Times New Roman" w:cs="Times New Roman"/>
          <w:sz w:val="28"/>
          <w:szCs w:val="28"/>
          <w:shd w:val="clear" w:color="auto" w:fill="FBFBF3"/>
        </w:rPr>
        <w:t>.: Издательство Санкт-Петербургского университета, 2008</w:t>
      </w:r>
      <w:r w:rsidRPr="009161C7">
        <w:rPr>
          <w:rFonts w:ascii="Times New Roman" w:hAnsi="Times New Roman" w:cs="Times New Roman"/>
          <w:sz w:val="28"/>
          <w:szCs w:val="28"/>
          <w:shd w:val="clear" w:color="auto" w:fill="FBFBF3"/>
          <w:lang w:val="kk-KZ"/>
        </w:rPr>
        <w:t>.</w:t>
      </w:r>
    </w:p>
    <w:p w:rsidR="00F11D49" w:rsidRPr="009161C7" w:rsidRDefault="00F11D49" w:rsidP="00F11D49">
      <w:pPr>
        <w:pStyle w:val="a4"/>
        <w:numPr>
          <w:ilvl w:val="0"/>
          <w:numId w:val="7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BFBF3"/>
          <w:lang w:val="kk-KZ"/>
        </w:rPr>
      </w:pPr>
      <w:r w:rsidRPr="009161C7">
        <w:rPr>
          <w:rFonts w:ascii="Times New Roman" w:hAnsi="Times New Roman" w:cs="Times New Roman"/>
          <w:sz w:val="28"/>
          <w:szCs w:val="28"/>
        </w:rPr>
        <w:t xml:space="preserve">Токарев С.А. История зарубежной этнографии. </w:t>
      </w:r>
      <w:r w:rsidRPr="009161C7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9161C7">
        <w:rPr>
          <w:rFonts w:ascii="Times New Roman" w:hAnsi="Times New Roman" w:cs="Times New Roman"/>
          <w:sz w:val="28"/>
          <w:szCs w:val="28"/>
        </w:rPr>
        <w:t xml:space="preserve"> М.: Высшая школа</w:t>
      </w:r>
      <w:r w:rsidRPr="009161C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161C7">
        <w:rPr>
          <w:rFonts w:ascii="Times New Roman" w:hAnsi="Times New Roman" w:cs="Times New Roman"/>
          <w:sz w:val="28"/>
          <w:szCs w:val="28"/>
        </w:rPr>
        <w:t xml:space="preserve"> 1978</w:t>
      </w:r>
      <w:r w:rsidRPr="009161C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11D49" w:rsidRPr="00FF489A" w:rsidRDefault="00F11D49" w:rsidP="009161C7">
      <w:pPr>
        <w:pStyle w:val="a4"/>
        <w:numPr>
          <w:ilvl w:val="0"/>
          <w:numId w:val="7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BFBF3"/>
          <w:lang w:val="kk-KZ"/>
        </w:rPr>
      </w:pPr>
      <w:r w:rsidRPr="009161C7">
        <w:rPr>
          <w:rFonts w:ascii="Times New Roman" w:hAnsi="Times New Roman" w:cs="Times New Roman"/>
          <w:sz w:val="28"/>
          <w:szCs w:val="28"/>
        </w:rPr>
        <w:t xml:space="preserve">Современная </w:t>
      </w:r>
      <w:r w:rsidR="00CA3871"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Pr="009161C7">
        <w:rPr>
          <w:rFonts w:ascii="Times New Roman" w:hAnsi="Times New Roman" w:cs="Times New Roman"/>
          <w:sz w:val="28"/>
          <w:szCs w:val="28"/>
        </w:rPr>
        <w:t>вропейская</w:t>
      </w:r>
      <w:proofErr w:type="spellEnd"/>
      <w:r w:rsidRPr="009161C7">
        <w:rPr>
          <w:rFonts w:ascii="Times New Roman" w:hAnsi="Times New Roman" w:cs="Times New Roman"/>
          <w:sz w:val="28"/>
          <w:szCs w:val="28"/>
        </w:rPr>
        <w:t xml:space="preserve"> социокультурная антропология и этнология. Историографические очерки / Отв. ред. М.Ю. Мартынова</w:t>
      </w:r>
      <w:r w:rsidRPr="009161C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9161C7">
        <w:rPr>
          <w:rFonts w:ascii="Times New Roman" w:hAnsi="Times New Roman" w:cs="Times New Roman"/>
          <w:sz w:val="28"/>
          <w:szCs w:val="28"/>
        </w:rPr>
        <w:t>– М.: ИЭА РАН, 2018. – 426 с.</w:t>
      </w:r>
    </w:p>
    <w:p w:rsidR="00FF489A" w:rsidRPr="003B4C5A" w:rsidRDefault="00FF489A" w:rsidP="00FF489A">
      <w:pPr>
        <w:pStyle w:val="a4"/>
        <w:numPr>
          <w:ilvl w:val="0"/>
          <w:numId w:val="7"/>
        </w:numPr>
        <w:shd w:val="clear" w:color="auto" w:fill="FFFFFF"/>
        <w:rPr>
          <w:rFonts w:ascii="Roboto-Regular" w:hAnsi="Roboto-Regular"/>
          <w:sz w:val="28"/>
          <w:szCs w:val="28"/>
          <w:lang w:val="kk-KZ"/>
        </w:rPr>
      </w:pPr>
      <w:r w:rsidRPr="003B4C5A">
        <w:rPr>
          <w:rFonts w:ascii="Roboto-Regular" w:hAnsi="Roboto-Regular"/>
          <w:sz w:val="28"/>
          <w:szCs w:val="28"/>
          <w:lang w:val="kk-KZ"/>
        </w:rPr>
        <w:t>Хаммерсли М.</w:t>
      </w:r>
      <w:r>
        <w:rPr>
          <w:rFonts w:ascii="Roboto-Regular" w:hAnsi="Roboto-Regular"/>
          <w:sz w:val="28"/>
          <w:szCs w:val="28"/>
          <w:lang w:val="kk-KZ"/>
        </w:rPr>
        <w:t xml:space="preserve">, </w:t>
      </w:r>
      <w:r w:rsidRPr="003B4C5A">
        <w:rPr>
          <w:rFonts w:ascii="Roboto-Regular" w:hAnsi="Roboto-Regular"/>
          <w:sz w:val="28"/>
          <w:szCs w:val="28"/>
          <w:lang w:val="kk-KZ"/>
        </w:rPr>
        <w:t>Аткинсон</w:t>
      </w:r>
      <w:r>
        <w:rPr>
          <w:rFonts w:ascii="Roboto-Regular" w:hAnsi="Roboto-Regular"/>
          <w:sz w:val="28"/>
          <w:szCs w:val="28"/>
          <w:lang w:val="kk-KZ"/>
        </w:rPr>
        <w:t xml:space="preserve"> П.</w:t>
      </w:r>
      <w:r w:rsidRPr="003B4C5A">
        <w:rPr>
          <w:rFonts w:ascii="Roboto-Regular" w:hAnsi="Roboto-Regular"/>
          <w:sz w:val="28"/>
          <w:szCs w:val="28"/>
          <w:lang w:val="kk-KZ"/>
        </w:rPr>
        <w:t xml:space="preserve"> Этнография: зерттеу принциптері [Мәтін]: Монография.</w:t>
      </w:r>
      <w:r>
        <w:rPr>
          <w:rFonts w:ascii="Roboto-Regular" w:hAnsi="Roboto-Regular"/>
          <w:sz w:val="28"/>
          <w:szCs w:val="28"/>
          <w:lang w:val="kk-KZ"/>
        </w:rPr>
        <w:t xml:space="preserve"> </w:t>
      </w:r>
      <w:r w:rsidRPr="00A3646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3B4C5A">
        <w:rPr>
          <w:rFonts w:ascii="Roboto-Regular" w:hAnsi="Roboto-Regular"/>
          <w:sz w:val="28"/>
          <w:szCs w:val="28"/>
          <w:lang w:val="kk-KZ"/>
        </w:rPr>
        <w:t xml:space="preserve"> 4-ші басылым.</w:t>
      </w:r>
      <w:r>
        <w:rPr>
          <w:rFonts w:ascii="Roboto-Regular" w:hAnsi="Roboto-Regular"/>
          <w:sz w:val="28"/>
          <w:szCs w:val="28"/>
          <w:lang w:val="kk-KZ"/>
        </w:rPr>
        <w:t xml:space="preserve"> </w:t>
      </w:r>
      <w:r w:rsidRPr="00A3646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3B4C5A">
        <w:rPr>
          <w:rFonts w:ascii="Roboto-Regular" w:hAnsi="Roboto-Regular"/>
          <w:sz w:val="28"/>
          <w:szCs w:val="28"/>
          <w:lang w:val="kk-KZ"/>
        </w:rPr>
        <w:t xml:space="preserve"> Алматы: Ұлттық аударма бюросы, 2020.</w:t>
      </w:r>
      <w:r>
        <w:rPr>
          <w:rFonts w:ascii="Roboto-Regular" w:hAnsi="Roboto-Regular"/>
          <w:sz w:val="28"/>
          <w:szCs w:val="28"/>
          <w:lang w:val="kk-KZ"/>
        </w:rPr>
        <w:t xml:space="preserve"> </w:t>
      </w:r>
      <w:r w:rsidRPr="00A3646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3B4C5A">
        <w:rPr>
          <w:rFonts w:ascii="Roboto-Regular" w:hAnsi="Roboto-Regular"/>
          <w:sz w:val="28"/>
          <w:szCs w:val="28"/>
          <w:lang w:val="kk-KZ"/>
        </w:rPr>
        <w:t xml:space="preserve"> 400 б.</w:t>
      </w:r>
    </w:p>
    <w:p w:rsidR="00FF489A" w:rsidRPr="009161C7" w:rsidRDefault="00FF489A" w:rsidP="00FF489A">
      <w:pPr>
        <w:pStyle w:val="a4"/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BFBF3"/>
          <w:lang w:val="kk-KZ"/>
        </w:rPr>
      </w:pPr>
    </w:p>
    <w:p w:rsidR="00C60DC9" w:rsidRPr="00A36463" w:rsidRDefault="00C60DC9" w:rsidP="00C7711B">
      <w:pPr>
        <w:rPr>
          <w:b/>
          <w:sz w:val="28"/>
          <w:szCs w:val="28"/>
          <w:lang w:val="kk-KZ" w:eastAsia="en-US"/>
        </w:rPr>
      </w:pPr>
    </w:p>
    <w:p w:rsidR="00C7711B" w:rsidRPr="00A36463" w:rsidRDefault="00C7711B" w:rsidP="00C7711B">
      <w:pPr>
        <w:rPr>
          <w:b/>
          <w:sz w:val="28"/>
          <w:szCs w:val="28"/>
          <w:lang w:val="kk-KZ" w:eastAsia="en-US"/>
        </w:rPr>
      </w:pPr>
      <w:r w:rsidRPr="00A36463">
        <w:rPr>
          <w:b/>
          <w:sz w:val="28"/>
          <w:szCs w:val="28"/>
          <w:lang w:val="kk-KZ" w:eastAsia="en-US"/>
        </w:rPr>
        <w:t>Модуль 2. Историографические проблемы этнологии</w:t>
      </w:r>
    </w:p>
    <w:p w:rsidR="00A36463" w:rsidRPr="00A36463" w:rsidRDefault="00A36463" w:rsidP="00C7711B">
      <w:pPr>
        <w:rPr>
          <w:b/>
          <w:sz w:val="28"/>
          <w:szCs w:val="28"/>
          <w:lang w:val="kk-KZ" w:eastAsia="en-US"/>
        </w:rPr>
      </w:pPr>
    </w:p>
    <w:p w:rsidR="00C7711B" w:rsidRDefault="00A36463" w:rsidP="00C60DC9">
      <w:pPr>
        <w:spacing w:line="276" w:lineRule="auto"/>
        <w:jc w:val="both"/>
        <w:rPr>
          <w:sz w:val="28"/>
          <w:szCs w:val="28"/>
          <w:lang w:val="kk-KZ"/>
        </w:rPr>
      </w:pPr>
      <w:r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4.</w:t>
      </w:r>
      <w:r w:rsidR="006C2340" w:rsidRPr="00A36463">
        <w:rPr>
          <w:b/>
          <w:sz w:val="28"/>
          <w:szCs w:val="28"/>
          <w:lang w:val="kk-KZ" w:eastAsia="en-US"/>
        </w:rPr>
        <w:t xml:space="preserve"> </w:t>
      </w:r>
      <w:r w:rsidR="006C2340" w:rsidRPr="00C60DC9">
        <w:rPr>
          <w:b/>
          <w:sz w:val="28"/>
          <w:szCs w:val="28"/>
          <w:lang w:val="kk-KZ" w:eastAsia="en-US"/>
        </w:rPr>
        <w:t>Исследования э</w:t>
      </w:r>
      <w:proofErr w:type="spellStart"/>
      <w:r w:rsidR="006C2340" w:rsidRPr="00C60DC9">
        <w:rPr>
          <w:b/>
          <w:sz w:val="28"/>
          <w:szCs w:val="28"/>
        </w:rPr>
        <w:t>тногенез</w:t>
      </w:r>
      <w:proofErr w:type="spellEnd"/>
      <w:r w:rsidR="006C2340" w:rsidRPr="00C60DC9">
        <w:rPr>
          <w:b/>
          <w:sz w:val="28"/>
          <w:szCs w:val="28"/>
          <w:lang w:val="kk-KZ"/>
        </w:rPr>
        <w:t>а</w:t>
      </w:r>
      <w:r w:rsidR="006C2340" w:rsidRPr="00C60DC9">
        <w:rPr>
          <w:b/>
          <w:sz w:val="28"/>
          <w:szCs w:val="28"/>
        </w:rPr>
        <w:t xml:space="preserve"> и </w:t>
      </w:r>
      <w:proofErr w:type="spellStart"/>
      <w:r w:rsidR="006C2340" w:rsidRPr="00C60DC9">
        <w:rPr>
          <w:b/>
          <w:sz w:val="28"/>
          <w:szCs w:val="28"/>
        </w:rPr>
        <w:t>этническ</w:t>
      </w:r>
      <w:proofErr w:type="spellEnd"/>
      <w:r w:rsidR="006C2340" w:rsidRPr="00C60DC9">
        <w:rPr>
          <w:b/>
          <w:sz w:val="28"/>
          <w:szCs w:val="28"/>
          <w:lang w:val="kk-KZ"/>
        </w:rPr>
        <w:t>ой</w:t>
      </w:r>
      <w:r w:rsidR="006C2340" w:rsidRPr="00C60DC9">
        <w:rPr>
          <w:b/>
          <w:sz w:val="28"/>
          <w:szCs w:val="28"/>
        </w:rPr>
        <w:t xml:space="preserve"> </w:t>
      </w:r>
      <w:proofErr w:type="spellStart"/>
      <w:r w:rsidR="006C2340" w:rsidRPr="00C60DC9">
        <w:rPr>
          <w:b/>
          <w:sz w:val="28"/>
          <w:szCs w:val="28"/>
        </w:rPr>
        <w:t>истори</w:t>
      </w:r>
      <w:proofErr w:type="spellEnd"/>
      <w:r w:rsidR="006C2340" w:rsidRPr="00C60DC9">
        <w:rPr>
          <w:b/>
          <w:sz w:val="28"/>
          <w:szCs w:val="28"/>
          <w:lang w:val="kk-KZ"/>
        </w:rPr>
        <w:t>и казахского народа.</w:t>
      </w:r>
    </w:p>
    <w:p w:rsidR="00C60DC9" w:rsidRDefault="00C60DC9" w:rsidP="00A36463">
      <w:pPr>
        <w:spacing w:line="276" w:lineRule="auto"/>
        <w:rPr>
          <w:sz w:val="28"/>
          <w:szCs w:val="28"/>
          <w:lang w:val="kk-KZ"/>
        </w:rPr>
      </w:pPr>
    </w:p>
    <w:p w:rsidR="00C60DC9" w:rsidRPr="00122F99" w:rsidRDefault="00C60DC9" w:rsidP="006049A5">
      <w:pPr>
        <w:spacing w:line="276" w:lineRule="auto"/>
        <w:jc w:val="both"/>
        <w:rPr>
          <w:sz w:val="28"/>
          <w:szCs w:val="28"/>
          <w:lang w:val="kk-KZ"/>
        </w:rPr>
      </w:pPr>
      <w:r w:rsidRPr="00046E96">
        <w:rPr>
          <w:b/>
          <w:sz w:val="28"/>
          <w:szCs w:val="28"/>
          <w:lang w:val="kk-KZ"/>
        </w:rPr>
        <w:t>Цель:</w:t>
      </w:r>
      <w:r w:rsidR="006049A5">
        <w:rPr>
          <w:b/>
          <w:sz w:val="28"/>
          <w:szCs w:val="28"/>
          <w:lang w:val="kk-KZ"/>
        </w:rPr>
        <w:t xml:space="preserve"> </w:t>
      </w:r>
      <w:r w:rsidR="006049A5">
        <w:rPr>
          <w:sz w:val="28"/>
          <w:szCs w:val="28"/>
          <w:lang w:val="kk-KZ"/>
        </w:rPr>
        <w:t xml:space="preserve">анализ одной из наименее изученных проблем происхождения </w:t>
      </w:r>
      <w:r w:rsidR="006049A5" w:rsidRPr="00122F99">
        <w:rPr>
          <w:sz w:val="28"/>
          <w:szCs w:val="28"/>
          <w:lang w:val="kk-KZ"/>
        </w:rPr>
        <w:t>казахского этноса с учетом известных групп древних, средневековых источников и более поздних периодов, антрополого-лингвистических и генеалогических маитериалов. Это же относится к исследованиям дореволюционного, советского и современного периодов.</w:t>
      </w:r>
    </w:p>
    <w:p w:rsidR="00C60DC9" w:rsidRPr="00122F99" w:rsidRDefault="00C60DC9" w:rsidP="00C60DC9">
      <w:pPr>
        <w:spacing w:line="276" w:lineRule="auto"/>
        <w:rPr>
          <w:sz w:val="28"/>
          <w:szCs w:val="28"/>
          <w:lang w:val="kk-KZ"/>
        </w:rPr>
      </w:pPr>
    </w:p>
    <w:p w:rsidR="006049A5" w:rsidRPr="00122F99" w:rsidRDefault="006049A5" w:rsidP="006049A5">
      <w:pPr>
        <w:pStyle w:val="a4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22F99">
        <w:rPr>
          <w:rFonts w:ascii="Times New Roman" w:hAnsi="Times New Roman" w:cs="Times New Roman"/>
          <w:sz w:val="28"/>
          <w:szCs w:val="28"/>
          <w:lang w:val="kk-KZ"/>
        </w:rPr>
        <w:t>Источники.</w:t>
      </w:r>
    </w:p>
    <w:p w:rsidR="006049A5" w:rsidRPr="00122F99" w:rsidRDefault="006049A5" w:rsidP="006049A5">
      <w:pPr>
        <w:pStyle w:val="a4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22F99">
        <w:rPr>
          <w:rFonts w:ascii="Times New Roman" w:hAnsi="Times New Roman" w:cs="Times New Roman"/>
          <w:sz w:val="28"/>
          <w:szCs w:val="28"/>
          <w:lang w:val="kk-KZ"/>
        </w:rPr>
        <w:t>Историография.</w:t>
      </w:r>
    </w:p>
    <w:p w:rsidR="006049A5" w:rsidRPr="00122F99" w:rsidRDefault="006049A5" w:rsidP="006049A5">
      <w:pPr>
        <w:pStyle w:val="a4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22F99">
        <w:rPr>
          <w:rFonts w:ascii="Times New Roman" w:hAnsi="Times New Roman" w:cs="Times New Roman"/>
          <w:sz w:val="28"/>
          <w:szCs w:val="28"/>
          <w:lang w:val="kk-KZ"/>
        </w:rPr>
        <w:t>Основные этапы этногенеза казахского этноса.</w:t>
      </w:r>
    </w:p>
    <w:p w:rsidR="006049A5" w:rsidRPr="00122F99" w:rsidRDefault="006049A5" w:rsidP="006049A5">
      <w:pPr>
        <w:pStyle w:val="a4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22F99">
        <w:rPr>
          <w:rFonts w:ascii="Times New Roman" w:hAnsi="Times New Roman" w:cs="Times New Roman"/>
          <w:sz w:val="28"/>
          <w:szCs w:val="28"/>
          <w:lang w:val="kk-KZ"/>
        </w:rPr>
        <w:t>Этническая история казахов.</w:t>
      </w:r>
    </w:p>
    <w:p w:rsidR="00282200" w:rsidRPr="00122F99" w:rsidRDefault="00282200" w:rsidP="00C60DC9">
      <w:pPr>
        <w:spacing w:line="276" w:lineRule="auto"/>
        <w:rPr>
          <w:sz w:val="28"/>
          <w:szCs w:val="28"/>
          <w:lang w:val="kk-KZ"/>
        </w:rPr>
      </w:pPr>
    </w:p>
    <w:p w:rsidR="00282200" w:rsidRDefault="00122F99" w:rsidP="00C60DC9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Литература</w:t>
      </w:r>
      <w:r w:rsidR="00F574A5">
        <w:rPr>
          <w:b/>
          <w:sz w:val="28"/>
          <w:szCs w:val="28"/>
          <w:lang w:val="kk-KZ"/>
        </w:rPr>
        <w:t>:</w:t>
      </w:r>
    </w:p>
    <w:p w:rsidR="00F574A5" w:rsidRDefault="00F574A5" w:rsidP="00C60DC9">
      <w:pPr>
        <w:jc w:val="both"/>
        <w:rPr>
          <w:b/>
          <w:sz w:val="28"/>
          <w:szCs w:val="28"/>
          <w:lang w:val="kk-KZ"/>
        </w:rPr>
      </w:pPr>
    </w:p>
    <w:p w:rsidR="0090414A" w:rsidRPr="0090414A" w:rsidRDefault="0090414A" w:rsidP="00B83C55">
      <w:pPr>
        <w:numPr>
          <w:ilvl w:val="0"/>
          <w:numId w:val="31"/>
        </w:numPr>
        <w:shd w:val="clear" w:color="auto" w:fill="FFFFFF"/>
        <w:spacing w:before="100" w:beforeAutospacing="1" w:after="24"/>
        <w:rPr>
          <w:sz w:val="28"/>
          <w:szCs w:val="28"/>
        </w:rPr>
      </w:pPr>
      <w:proofErr w:type="spellStart"/>
      <w:r w:rsidRPr="0090414A">
        <w:rPr>
          <w:sz w:val="28"/>
          <w:szCs w:val="28"/>
        </w:rPr>
        <w:t>Абиль</w:t>
      </w:r>
      <w:proofErr w:type="spellEnd"/>
      <w:r w:rsidRPr="0090414A">
        <w:rPr>
          <w:sz w:val="28"/>
          <w:szCs w:val="28"/>
        </w:rPr>
        <w:t xml:space="preserve"> Е. Этногенез казахов. Опыт системного подхода. – Кустанай, 1997.</w:t>
      </w:r>
    </w:p>
    <w:p w:rsidR="0090414A" w:rsidRDefault="0090414A" w:rsidP="00B83C55">
      <w:pPr>
        <w:numPr>
          <w:ilvl w:val="0"/>
          <w:numId w:val="31"/>
        </w:numPr>
        <w:shd w:val="clear" w:color="auto" w:fill="FFFFFF"/>
        <w:spacing w:before="100" w:beforeAutospacing="1" w:after="24"/>
        <w:rPr>
          <w:sz w:val="28"/>
          <w:szCs w:val="28"/>
        </w:rPr>
      </w:pPr>
      <w:proofErr w:type="spellStart"/>
      <w:r w:rsidRPr="0090414A">
        <w:rPr>
          <w:sz w:val="28"/>
          <w:szCs w:val="28"/>
        </w:rPr>
        <w:t>Ақынжанов</w:t>
      </w:r>
      <w:proofErr w:type="spellEnd"/>
      <w:r w:rsidRPr="0090414A">
        <w:rPr>
          <w:sz w:val="28"/>
          <w:szCs w:val="28"/>
        </w:rPr>
        <w:t xml:space="preserve"> М.Б. </w:t>
      </w:r>
      <w:proofErr w:type="spellStart"/>
      <w:r w:rsidRPr="0090414A">
        <w:rPr>
          <w:sz w:val="28"/>
          <w:szCs w:val="28"/>
        </w:rPr>
        <w:t>Қазақ</w:t>
      </w:r>
      <w:proofErr w:type="spellEnd"/>
      <w:r w:rsidRPr="0090414A">
        <w:rPr>
          <w:sz w:val="28"/>
          <w:szCs w:val="28"/>
        </w:rPr>
        <w:t xml:space="preserve"> </w:t>
      </w:r>
      <w:proofErr w:type="spellStart"/>
      <w:r w:rsidRPr="0090414A">
        <w:rPr>
          <w:sz w:val="28"/>
          <w:szCs w:val="28"/>
        </w:rPr>
        <w:t>халқының</w:t>
      </w:r>
      <w:proofErr w:type="spellEnd"/>
      <w:r w:rsidRPr="0090414A">
        <w:rPr>
          <w:sz w:val="28"/>
          <w:szCs w:val="28"/>
        </w:rPr>
        <w:t xml:space="preserve"> </w:t>
      </w:r>
      <w:proofErr w:type="spellStart"/>
      <w:r w:rsidRPr="0090414A">
        <w:rPr>
          <w:sz w:val="28"/>
          <w:szCs w:val="28"/>
        </w:rPr>
        <w:t>тегі</w:t>
      </w:r>
      <w:proofErr w:type="spellEnd"/>
      <w:r w:rsidRPr="0090414A">
        <w:rPr>
          <w:sz w:val="28"/>
          <w:szCs w:val="28"/>
        </w:rPr>
        <w:t xml:space="preserve"> </w:t>
      </w:r>
      <w:proofErr w:type="spellStart"/>
      <w:r w:rsidRPr="0090414A">
        <w:rPr>
          <w:sz w:val="28"/>
          <w:szCs w:val="28"/>
        </w:rPr>
        <w:t>туралы</w:t>
      </w:r>
      <w:proofErr w:type="spellEnd"/>
      <w:r w:rsidRPr="0090414A">
        <w:rPr>
          <w:sz w:val="28"/>
          <w:szCs w:val="28"/>
        </w:rPr>
        <w:t>. – Алматы, 1957.</w:t>
      </w:r>
    </w:p>
    <w:p w:rsidR="0090414A" w:rsidRPr="0090414A" w:rsidRDefault="0090414A" w:rsidP="00B83C55">
      <w:pPr>
        <w:numPr>
          <w:ilvl w:val="0"/>
          <w:numId w:val="31"/>
        </w:numPr>
        <w:shd w:val="clear" w:color="auto" w:fill="FFFFFF"/>
        <w:spacing w:before="100" w:beforeAutospacing="1" w:after="24"/>
        <w:rPr>
          <w:rStyle w:val="citation"/>
          <w:sz w:val="28"/>
          <w:szCs w:val="28"/>
        </w:rPr>
      </w:pPr>
      <w:r w:rsidRPr="0090414A">
        <w:rPr>
          <w:sz w:val="28"/>
          <w:szCs w:val="28"/>
        </w:rPr>
        <w:t>Алексеев В.П. Историческая антропология и этногенез. – М., 1989.</w:t>
      </w:r>
    </w:p>
    <w:p w:rsidR="00B83C55" w:rsidRPr="00F569CE" w:rsidRDefault="00B83C55" w:rsidP="00B83C55">
      <w:pPr>
        <w:numPr>
          <w:ilvl w:val="0"/>
          <w:numId w:val="31"/>
        </w:numPr>
        <w:shd w:val="clear" w:color="auto" w:fill="FFFFFF"/>
        <w:spacing w:before="100" w:beforeAutospacing="1" w:after="24"/>
        <w:rPr>
          <w:sz w:val="28"/>
          <w:szCs w:val="28"/>
        </w:rPr>
      </w:pPr>
      <w:proofErr w:type="spellStart"/>
      <w:r w:rsidRPr="00B83C55">
        <w:rPr>
          <w:rStyle w:val="citation"/>
          <w:iCs/>
          <w:color w:val="202122"/>
          <w:sz w:val="28"/>
          <w:szCs w:val="28"/>
        </w:rPr>
        <w:t>Аманжолов</w:t>
      </w:r>
      <w:proofErr w:type="spellEnd"/>
      <w:r w:rsidRPr="00B83C55">
        <w:rPr>
          <w:rStyle w:val="citation"/>
          <w:iCs/>
          <w:color w:val="202122"/>
          <w:sz w:val="28"/>
          <w:szCs w:val="28"/>
          <w:lang w:val="kk-KZ"/>
        </w:rPr>
        <w:t xml:space="preserve"> </w:t>
      </w:r>
      <w:r w:rsidRPr="00B83C55">
        <w:rPr>
          <w:rStyle w:val="citation"/>
          <w:iCs/>
          <w:color w:val="202122"/>
          <w:sz w:val="28"/>
          <w:szCs w:val="28"/>
        </w:rPr>
        <w:t>С.А</w:t>
      </w:r>
      <w:r w:rsidRPr="00B83C55">
        <w:rPr>
          <w:rStyle w:val="citation"/>
          <w:i/>
          <w:iCs/>
          <w:color w:val="202122"/>
          <w:sz w:val="28"/>
          <w:szCs w:val="28"/>
        </w:rPr>
        <w:t>.</w:t>
      </w:r>
      <w:r w:rsidRPr="00B83C55">
        <w:rPr>
          <w:rStyle w:val="citation"/>
          <w:color w:val="202122"/>
          <w:sz w:val="28"/>
          <w:szCs w:val="28"/>
        </w:rPr>
        <w:t> </w:t>
      </w:r>
      <w:hyperlink r:id="rId5" w:history="1">
        <w:r w:rsidRPr="00F569CE">
          <w:rPr>
            <w:rStyle w:val="a8"/>
            <w:color w:val="auto"/>
            <w:sz w:val="28"/>
            <w:szCs w:val="28"/>
            <w:u w:val="none"/>
          </w:rPr>
          <w:t>Вопросы диалектологии и истории казахского языка, Часть 1</w:t>
        </w:r>
      </w:hyperlink>
      <w:r w:rsidRPr="00F569CE">
        <w:rPr>
          <w:rStyle w:val="citation"/>
          <w:sz w:val="28"/>
          <w:szCs w:val="28"/>
        </w:rPr>
        <w:t>. </w:t>
      </w:r>
      <w:r w:rsidRPr="00F569CE">
        <w:rPr>
          <w:rStyle w:val="citation"/>
          <w:sz w:val="28"/>
          <w:szCs w:val="28"/>
          <w:lang w:val="kk-KZ"/>
        </w:rPr>
        <w:t>–</w:t>
      </w:r>
      <w:r w:rsidRPr="00F569CE">
        <w:rPr>
          <w:rStyle w:val="citation"/>
          <w:sz w:val="28"/>
          <w:szCs w:val="28"/>
        </w:rPr>
        <w:t xml:space="preserve"> Алма-</w:t>
      </w:r>
      <w:r w:rsidRPr="00F569CE">
        <w:rPr>
          <w:rStyle w:val="citation"/>
          <w:sz w:val="28"/>
          <w:szCs w:val="28"/>
          <w:lang w:val="kk-KZ"/>
        </w:rPr>
        <w:t>Ата: Алма-</w:t>
      </w:r>
      <w:proofErr w:type="spellStart"/>
      <w:r w:rsidRPr="00F569CE">
        <w:rPr>
          <w:rStyle w:val="citation"/>
          <w:sz w:val="28"/>
          <w:szCs w:val="28"/>
        </w:rPr>
        <w:t>Атинский</w:t>
      </w:r>
      <w:proofErr w:type="spellEnd"/>
      <w:r w:rsidRPr="00F569CE">
        <w:rPr>
          <w:rStyle w:val="citation"/>
          <w:sz w:val="28"/>
          <w:szCs w:val="28"/>
        </w:rPr>
        <w:t xml:space="preserve"> гос. педагог. ин-т им. Абая, 1959.</w:t>
      </w:r>
    </w:p>
    <w:p w:rsidR="00F574A5" w:rsidRPr="00F569CE" w:rsidRDefault="00F574A5" w:rsidP="00F574A5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69CE">
        <w:rPr>
          <w:rFonts w:ascii="Times New Roman" w:hAnsi="Times New Roman" w:cs="Times New Roman"/>
          <w:sz w:val="28"/>
          <w:szCs w:val="28"/>
        </w:rPr>
        <w:t>Аристов Н.А. Этногенез и этническая культура казахов</w:t>
      </w:r>
      <w:r w:rsidR="003869C5" w:rsidRPr="00F569C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569CE">
        <w:rPr>
          <w:rFonts w:ascii="Times New Roman" w:hAnsi="Times New Roman" w:cs="Times New Roman"/>
          <w:sz w:val="28"/>
          <w:szCs w:val="28"/>
        </w:rPr>
        <w:t xml:space="preserve"> // Библиотека казахской этнографии 50 томов. – </w:t>
      </w:r>
      <w:r w:rsidR="009D41D0" w:rsidRPr="00F569CE">
        <w:rPr>
          <w:rFonts w:ascii="Times New Roman" w:hAnsi="Times New Roman" w:cs="Times New Roman"/>
          <w:sz w:val="28"/>
          <w:szCs w:val="28"/>
        </w:rPr>
        <w:t>Т.</w:t>
      </w:r>
      <w:r w:rsidR="009D41D0" w:rsidRPr="00F569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41D0" w:rsidRPr="00F569CE">
        <w:rPr>
          <w:rFonts w:ascii="Times New Roman" w:hAnsi="Times New Roman" w:cs="Times New Roman"/>
          <w:sz w:val="28"/>
          <w:szCs w:val="28"/>
        </w:rPr>
        <w:t>2</w:t>
      </w:r>
      <w:r w:rsidR="009D41D0" w:rsidRPr="00F569CE">
        <w:rPr>
          <w:rFonts w:ascii="Times New Roman" w:hAnsi="Times New Roman" w:cs="Times New Roman"/>
          <w:sz w:val="28"/>
          <w:szCs w:val="28"/>
          <w:lang w:val="kk-KZ"/>
        </w:rPr>
        <w:t>. –</w:t>
      </w:r>
      <w:r w:rsidR="009D41D0" w:rsidRPr="00F569CE">
        <w:rPr>
          <w:rFonts w:ascii="Times New Roman" w:hAnsi="Times New Roman" w:cs="Times New Roman"/>
          <w:sz w:val="28"/>
          <w:szCs w:val="28"/>
        </w:rPr>
        <w:t xml:space="preserve"> </w:t>
      </w:r>
      <w:r w:rsidRPr="00F569CE">
        <w:rPr>
          <w:rFonts w:ascii="Times New Roman" w:hAnsi="Times New Roman" w:cs="Times New Roman"/>
          <w:sz w:val="28"/>
          <w:szCs w:val="28"/>
        </w:rPr>
        <w:t>Астана</w:t>
      </w:r>
      <w:r w:rsidR="003869C5" w:rsidRPr="00F569CE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F569CE">
        <w:rPr>
          <w:rFonts w:ascii="Times New Roman" w:hAnsi="Times New Roman" w:cs="Times New Roman"/>
          <w:sz w:val="28"/>
          <w:szCs w:val="28"/>
        </w:rPr>
        <w:t xml:space="preserve"> «Алтын </w:t>
      </w:r>
      <w:proofErr w:type="spellStart"/>
      <w:r w:rsidRPr="00F569CE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F569CE">
        <w:rPr>
          <w:rFonts w:ascii="Times New Roman" w:hAnsi="Times New Roman" w:cs="Times New Roman"/>
          <w:sz w:val="28"/>
          <w:szCs w:val="28"/>
        </w:rPr>
        <w:t>», 2007</w:t>
      </w:r>
      <w:r w:rsidRPr="00F569C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569CE" w:rsidRPr="00F569CE" w:rsidRDefault="00F569CE" w:rsidP="00F574A5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69CE">
        <w:rPr>
          <w:rFonts w:ascii="Times New Roman" w:hAnsi="Times New Roman" w:cs="Times New Roman"/>
          <w:sz w:val="28"/>
          <w:szCs w:val="28"/>
          <w:lang w:val="kk-KZ"/>
        </w:rPr>
        <w:t>Буланов Е.О. Қазақ халқының қалыптасуының үдерісінің аяқталуы: тарихнамалық талдау (XIV–XV ғғ.): Тарих ғыл. канд. дисс... авторефераты. – Алматы, 2007.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24 б.</w:t>
      </w:r>
    </w:p>
    <w:p w:rsidR="0090414A" w:rsidRPr="00F569CE" w:rsidRDefault="0090414A" w:rsidP="00F574A5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F569CE">
        <w:rPr>
          <w:rFonts w:ascii="Times New Roman" w:hAnsi="Times New Roman" w:cs="Times New Roman"/>
          <w:sz w:val="28"/>
          <w:szCs w:val="28"/>
        </w:rPr>
        <w:t>Исмагулов</w:t>
      </w:r>
      <w:proofErr w:type="spellEnd"/>
      <w:r w:rsidRPr="00F569CE">
        <w:rPr>
          <w:rFonts w:ascii="Times New Roman" w:hAnsi="Times New Roman" w:cs="Times New Roman"/>
          <w:sz w:val="28"/>
          <w:szCs w:val="28"/>
        </w:rPr>
        <w:t xml:space="preserve"> О.И. Этническая антропология казахов. – Алма-Ата</w:t>
      </w:r>
      <w:r w:rsidRPr="00F569CE">
        <w:rPr>
          <w:rFonts w:ascii="Times New Roman" w:hAnsi="Times New Roman" w:cs="Times New Roman"/>
          <w:sz w:val="28"/>
          <w:szCs w:val="28"/>
          <w:lang w:val="kk-KZ"/>
        </w:rPr>
        <w:t>: Наука</w:t>
      </w:r>
      <w:r w:rsidRPr="00F569CE">
        <w:rPr>
          <w:rFonts w:ascii="Times New Roman" w:hAnsi="Times New Roman" w:cs="Times New Roman"/>
          <w:sz w:val="28"/>
          <w:szCs w:val="28"/>
        </w:rPr>
        <w:t>, 1982</w:t>
      </w:r>
      <w:r w:rsidRPr="00F569C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569CE" w:rsidRPr="00F569CE" w:rsidRDefault="00F569CE" w:rsidP="00F574A5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69CE">
        <w:rPr>
          <w:rFonts w:ascii="Times New Roman" w:hAnsi="Times New Roman" w:cs="Times New Roman"/>
          <w:sz w:val="28"/>
          <w:szCs w:val="28"/>
        </w:rPr>
        <w:t>История казахской государственности: древность и средневековье. – Алматы, 2007.</w:t>
      </w:r>
    </w:p>
    <w:p w:rsidR="0090414A" w:rsidRPr="00F569CE" w:rsidRDefault="0090414A" w:rsidP="00F574A5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69CE">
        <w:rPr>
          <w:rFonts w:ascii="Times New Roman" w:hAnsi="Times New Roman" w:cs="Times New Roman"/>
          <w:sz w:val="28"/>
          <w:szCs w:val="28"/>
          <w:lang w:val="kk-KZ"/>
        </w:rPr>
        <w:t>Қалыш А.Б. Қазақ халқының этногенезі мен этникаоық тарихы: Оқу құралы. – Алматы: Қазақ университеті, 2013. – 148 б.</w:t>
      </w:r>
    </w:p>
    <w:p w:rsidR="00F574A5" w:rsidRPr="009D41D0" w:rsidRDefault="009D41D0" w:rsidP="00F574A5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9CE">
        <w:rPr>
          <w:rFonts w:ascii="Times New Roman" w:hAnsi="Times New Roman" w:cs="Times New Roman"/>
          <w:sz w:val="28"/>
          <w:szCs w:val="28"/>
          <w:lang w:val="kk-KZ"/>
        </w:rPr>
        <w:t xml:space="preserve">Масанов Н.Э. </w:t>
      </w:r>
      <w:r w:rsidRPr="00F569CE">
        <w:rPr>
          <w:rFonts w:ascii="Times New Roman" w:hAnsi="Times New Roman" w:cs="Times New Roman"/>
          <w:sz w:val="28"/>
          <w:szCs w:val="28"/>
        </w:rPr>
        <w:t>Этногенез и этнический состав казахов</w:t>
      </w:r>
      <w:r w:rsidRPr="009D41D0">
        <w:rPr>
          <w:rFonts w:ascii="Times New Roman" w:hAnsi="Times New Roman" w:cs="Times New Roman"/>
          <w:sz w:val="28"/>
          <w:szCs w:val="28"/>
          <w:lang w:val="kk-KZ"/>
        </w:rPr>
        <w:t xml:space="preserve"> // </w:t>
      </w:r>
      <w:r w:rsidRPr="009D41D0">
        <w:rPr>
          <w:rFonts w:ascii="Times New Roman" w:hAnsi="Times New Roman" w:cs="Times New Roman"/>
          <w:sz w:val="28"/>
          <w:szCs w:val="28"/>
        </w:rPr>
        <w:t>История Казахстана: народы и культуры: Учеб. пособие.</w:t>
      </w:r>
      <w:r w:rsidR="0090414A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9D41D0">
        <w:rPr>
          <w:rFonts w:ascii="Times New Roman" w:hAnsi="Times New Roman" w:cs="Times New Roman"/>
          <w:sz w:val="28"/>
          <w:szCs w:val="28"/>
        </w:rPr>
        <w:t xml:space="preserve">Алматы: </w:t>
      </w:r>
      <w:proofErr w:type="spellStart"/>
      <w:r w:rsidRPr="009D41D0">
        <w:rPr>
          <w:rFonts w:ascii="Times New Roman" w:hAnsi="Times New Roman" w:cs="Times New Roman"/>
          <w:sz w:val="28"/>
          <w:szCs w:val="28"/>
        </w:rPr>
        <w:t>Дайк</w:t>
      </w:r>
      <w:proofErr w:type="spellEnd"/>
      <w:r w:rsidRPr="009D41D0">
        <w:rPr>
          <w:rFonts w:ascii="Times New Roman" w:hAnsi="Times New Roman" w:cs="Times New Roman"/>
          <w:sz w:val="28"/>
          <w:szCs w:val="28"/>
        </w:rPr>
        <w:t>-Пресс, 2000</w:t>
      </w:r>
      <w:r w:rsidR="0090414A">
        <w:rPr>
          <w:rFonts w:ascii="Times New Roman" w:hAnsi="Times New Roman" w:cs="Times New Roman"/>
          <w:sz w:val="28"/>
          <w:szCs w:val="28"/>
          <w:lang w:val="kk-KZ"/>
        </w:rPr>
        <w:t>. –</w:t>
      </w:r>
      <w:r w:rsidRPr="009D41D0">
        <w:rPr>
          <w:rFonts w:ascii="Times New Roman" w:hAnsi="Times New Roman" w:cs="Times New Roman"/>
          <w:sz w:val="28"/>
          <w:szCs w:val="28"/>
          <w:lang w:val="kk-KZ"/>
        </w:rPr>
        <w:t xml:space="preserve">  С. 57-71.</w:t>
      </w:r>
    </w:p>
    <w:p w:rsidR="00C60DC9" w:rsidRPr="00A36463" w:rsidRDefault="00C60DC9" w:rsidP="00A36463">
      <w:pPr>
        <w:spacing w:line="276" w:lineRule="auto"/>
        <w:rPr>
          <w:sz w:val="28"/>
          <w:szCs w:val="28"/>
          <w:lang w:val="kk-KZ"/>
        </w:rPr>
      </w:pPr>
    </w:p>
    <w:p w:rsidR="00BC5258" w:rsidRPr="00C60DC9" w:rsidRDefault="00A36463" w:rsidP="00C60DC9">
      <w:pPr>
        <w:spacing w:line="276" w:lineRule="auto"/>
        <w:jc w:val="both"/>
        <w:rPr>
          <w:b/>
          <w:sz w:val="28"/>
          <w:szCs w:val="28"/>
          <w:lang w:val="kk-KZ"/>
        </w:rPr>
      </w:pPr>
      <w:r w:rsidRPr="00A36463">
        <w:rPr>
          <w:b/>
          <w:sz w:val="28"/>
          <w:szCs w:val="28"/>
          <w:lang w:val="kk-KZ"/>
        </w:rPr>
        <w:t xml:space="preserve">Тема </w:t>
      </w:r>
      <w:r w:rsidR="00BC5258" w:rsidRPr="00A36463">
        <w:rPr>
          <w:b/>
          <w:sz w:val="28"/>
          <w:szCs w:val="28"/>
          <w:lang w:val="kk-KZ"/>
        </w:rPr>
        <w:t>5</w:t>
      </w:r>
      <w:r w:rsidR="00BC5258" w:rsidRPr="00A36463">
        <w:rPr>
          <w:sz w:val="28"/>
          <w:szCs w:val="28"/>
          <w:lang w:val="kk-KZ"/>
        </w:rPr>
        <w:t xml:space="preserve">. </w:t>
      </w:r>
      <w:r w:rsidR="00BC5258" w:rsidRPr="00C60DC9">
        <w:rPr>
          <w:b/>
          <w:sz w:val="28"/>
          <w:szCs w:val="28"/>
          <w:lang w:val="kk-KZ"/>
        </w:rPr>
        <w:t>Характеристика этноконфессиональных процессов в отечественной гуманитарной науке.</w:t>
      </w:r>
    </w:p>
    <w:p w:rsidR="00C60DC9" w:rsidRDefault="00C60DC9" w:rsidP="00A36463">
      <w:pPr>
        <w:spacing w:line="276" w:lineRule="auto"/>
        <w:rPr>
          <w:sz w:val="28"/>
          <w:szCs w:val="28"/>
          <w:lang w:val="kk-KZ"/>
        </w:rPr>
      </w:pPr>
    </w:p>
    <w:p w:rsidR="00C60DC9" w:rsidRDefault="00C60DC9" w:rsidP="005216DA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046E96">
        <w:rPr>
          <w:b/>
          <w:sz w:val="28"/>
          <w:szCs w:val="28"/>
          <w:lang w:val="kk-KZ"/>
        </w:rPr>
        <w:t>Цель:</w:t>
      </w:r>
      <w:r w:rsidR="005216DA" w:rsidRPr="005216DA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216DA" w:rsidRPr="005216DA">
        <w:rPr>
          <w:color w:val="000000"/>
          <w:sz w:val="28"/>
          <w:szCs w:val="28"/>
          <w:shd w:val="clear" w:color="auto" w:fill="FFFFFF"/>
        </w:rPr>
        <w:t>Пр</w:t>
      </w:r>
      <w:proofErr w:type="spellEnd"/>
      <w:r w:rsidR="005216DA">
        <w:rPr>
          <w:color w:val="000000"/>
          <w:sz w:val="28"/>
          <w:szCs w:val="28"/>
          <w:shd w:val="clear" w:color="auto" w:fill="FFFFFF"/>
          <w:lang w:val="kk-KZ"/>
        </w:rPr>
        <w:t>оанализировать исследования, посвященные</w:t>
      </w:r>
      <w:r w:rsidR="005216DA" w:rsidRPr="005216D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216DA" w:rsidRPr="005216DA">
        <w:rPr>
          <w:color w:val="000000"/>
          <w:sz w:val="28"/>
          <w:szCs w:val="28"/>
          <w:shd w:val="clear" w:color="auto" w:fill="FFFFFF"/>
        </w:rPr>
        <w:t>религиозн</w:t>
      </w:r>
      <w:proofErr w:type="spellEnd"/>
      <w:r w:rsidR="005216DA">
        <w:rPr>
          <w:color w:val="000000"/>
          <w:sz w:val="28"/>
          <w:szCs w:val="28"/>
          <w:shd w:val="clear" w:color="auto" w:fill="FFFFFF"/>
          <w:lang w:val="kk-KZ"/>
        </w:rPr>
        <w:t>ым</w:t>
      </w:r>
      <w:r w:rsidR="005216DA" w:rsidRPr="005216DA">
        <w:rPr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5216DA" w:rsidRPr="005216DA">
        <w:rPr>
          <w:color w:val="000000"/>
          <w:sz w:val="28"/>
          <w:szCs w:val="28"/>
          <w:shd w:val="clear" w:color="auto" w:fill="FFFFFF"/>
        </w:rPr>
        <w:t>этническ</w:t>
      </w:r>
      <w:proofErr w:type="spellEnd"/>
      <w:r w:rsidR="005216DA">
        <w:rPr>
          <w:color w:val="000000"/>
          <w:sz w:val="28"/>
          <w:szCs w:val="28"/>
          <w:shd w:val="clear" w:color="auto" w:fill="FFFFFF"/>
          <w:lang w:val="kk-KZ"/>
        </w:rPr>
        <w:t>им</w:t>
      </w:r>
      <w:r w:rsidR="005216DA" w:rsidRPr="005216DA">
        <w:rPr>
          <w:color w:val="000000"/>
          <w:sz w:val="28"/>
          <w:szCs w:val="28"/>
          <w:shd w:val="clear" w:color="auto" w:fill="FFFFFF"/>
        </w:rPr>
        <w:t xml:space="preserve"> компонент</w:t>
      </w:r>
      <w:r w:rsidR="005216DA">
        <w:rPr>
          <w:color w:val="000000"/>
          <w:sz w:val="28"/>
          <w:szCs w:val="28"/>
          <w:shd w:val="clear" w:color="auto" w:fill="FFFFFF"/>
          <w:lang w:val="kk-KZ"/>
        </w:rPr>
        <w:t>ам современности в зарубежной и отечественной литературе</w:t>
      </w:r>
      <w:r w:rsidR="005216DA" w:rsidRPr="005216DA">
        <w:rPr>
          <w:color w:val="000000"/>
          <w:sz w:val="28"/>
          <w:szCs w:val="28"/>
          <w:shd w:val="clear" w:color="auto" w:fill="FFFFFF"/>
        </w:rPr>
        <w:t xml:space="preserve">. </w:t>
      </w:r>
      <w:r w:rsidR="005216DA">
        <w:rPr>
          <w:color w:val="000000"/>
          <w:sz w:val="28"/>
          <w:szCs w:val="28"/>
          <w:shd w:val="clear" w:color="auto" w:fill="FFFFFF"/>
          <w:lang w:val="kk-KZ"/>
        </w:rPr>
        <w:t>Показать, что в них с</w:t>
      </w:r>
      <w:proofErr w:type="spellStart"/>
      <w:r w:rsidR="005216DA" w:rsidRPr="005216DA">
        <w:rPr>
          <w:color w:val="000000"/>
          <w:sz w:val="28"/>
          <w:szCs w:val="28"/>
          <w:shd w:val="clear" w:color="auto" w:fill="FFFFFF"/>
        </w:rPr>
        <w:t>овременная</w:t>
      </w:r>
      <w:proofErr w:type="spellEnd"/>
      <w:r w:rsidR="005216DA" w:rsidRPr="005216DA">
        <w:rPr>
          <w:color w:val="000000"/>
          <w:sz w:val="28"/>
          <w:szCs w:val="28"/>
          <w:shd w:val="clear" w:color="auto" w:fill="FFFFFF"/>
        </w:rPr>
        <w:t xml:space="preserve"> социальная действительность демонстрирует то обстоятельство, что наибольшее влияние на нее оказывают не столько отдельно взятые религиозные или национальные факторы, сколько их симбиоз</w:t>
      </w:r>
      <w:r w:rsidR="005216DA">
        <w:rPr>
          <w:color w:val="000000"/>
          <w:sz w:val="28"/>
          <w:szCs w:val="28"/>
          <w:shd w:val="clear" w:color="auto" w:fill="FFFFFF"/>
          <w:lang w:val="kk-KZ"/>
        </w:rPr>
        <w:t xml:space="preserve">, так как </w:t>
      </w:r>
      <w:r w:rsidR="005216DA" w:rsidRPr="005216DA">
        <w:rPr>
          <w:color w:val="000000"/>
          <w:sz w:val="28"/>
          <w:szCs w:val="28"/>
          <w:shd w:val="clear" w:color="auto" w:fill="FFFFFF"/>
        </w:rPr>
        <w:t xml:space="preserve">этнические и религиозные чувства и представления тесно связаны между собой. </w:t>
      </w:r>
    </w:p>
    <w:p w:rsidR="005216DA" w:rsidRDefault="005216DA" w:rsidP="005216DA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5216DA" w:rsidRPr="001572E4" w:rsidRDefault="005216DA" w:rsidP="001572E4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72E4">
        <w:rPr>
          <w:rFonts w:ascii="Times New Roman" w:hAnsi="Times New Roman" w:cs="Times New Roman"/>
          <w:sz w:val="28"/>
          <w:szCs w:val="28"/>
          <w:lang w:val="kk-KZ"/>
        </w:rPr>
        <w:t>Исследования</w:t>
      </w:r>
      <w:r w:rsidR="001572E4" w:rsidRPr="001572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72E4">
        <w:rPr>
          <w:rFonts w:ascii="Times New Roman" w:hAnsi="Times New Roman" w:cs="Times New Roman"/>
          <w:sz w:val="28"/>
          <w:szCs w:val="28"/>
          <w:lang w:val="kk-KZ"/>
        </w:rPr>
        <w:t>этноконфессиональны</w:t>
      </w:r>
      <w:r w:rsidR="001572E4" w:rsidRPr="001572E4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1572E4">
        <w:rPr>
          <w:rFonts w:ascii="Times New Roman" w:hAnsi="Times New Roman" w:cs="Times New Roman"/>
          <w:sz w:val="28"/>
          <w:szCs w:val="28"/>
          <w:lang w:val="kk-KZ"/>
        </w:rPr>
        <w:t xml:space="preserve"> процесс</w:t>
      </w:r>
      <w:r w:rsidR="001572E4" w:rsidRPr="001572E4">
        <w:rPr>
          <w:rFonts w:ascii="Times New Roman" w:hAnsi="Times New Roman" w:cs="Times New Roman"/>
          <w:sz w:val="28"/>
          <w:szCs w:val="28"/>
          <w:lang w:val="kk-KZ"/>
        </w:rPr>
        <w:t>ов в Казахстане и за рубежом.</w:t>
      </w:r>
      <w:r w:rsidRPr="001572E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216DA" w:rsidRPr="001572E4" w:rsidRDefault="005216DA" w:rsidP="001572E4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7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Э</w:t>
      </w:r>
      <w:proofErr w:type="spellStart"/>
      <w:r w:rsidRPr="00157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тноконфессиональны</w:t>
      </w:r>
      <w:proofErr w:type="spellEnd"/>
      <w:r w:rsidRPr="00157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</w:t>
      </w:r>
      <w:r w:rsidRPr="00157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7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общност</w:t>
      </w:r>
      <w:proofErr w:type="spellEnd"/>
      <w:r w:rsidRPr="00157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</w:t>
      </w:r>
      <w:r w:rsidRPr="00157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57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</w:t>
      </w:r>
      <w:proofErr w:type="spellStart"/>
      <w:r w:rsidRPr="00157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суперконфессиональные</w:t>
      </w:r>
      <w:proofErr w:type="spellEnd"/>
      <w:r w:rsidRPr="00157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Pr="00157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7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метаэтноконфессиональные</w:t>
      </w:r>
      <w:proofErr w:type="spellEnd"/>
      <w:r w:rsidRPr="00157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)</w:t>
      </w:r>
      <w:r w:rsidR="001572E4" w:rsidRPr="00157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в работах зарубежных и отечественных ученых.</w:t>
      </w:r>
    </w:p>
    <w:p w:rsidR="001572E4" w:rsidRPr="001572E4" w:rsidRDefault="005A1D39" w:rsidP="001572E4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Ислам в исследованиях зарубежных и отечественных гуманитариев.</w:t>
      </w:r>
    </w:p>
    <w:p w:rsidR="00C60DC9" w:rsidRDefault="00C60DC9" w:rsidP="00C60DC9">
      <w:pPr>
        <w:spacing w:line="276" w:lineRule="auto"/>
        <w:rPr>
          <w:sz w:val="28"/>
          <w:szCs w:val="28"/>
          <w:lang w:val="kk-KZ"/>
        </w:rPr>
      </w:pPr>
    </w:p>
    <w:p w:rsidR="00C60DC9" w:rsidRPr="00C60DC9" w:rsidRDefault="00C60DC9" w:rsidP="00C60DC9">
      <w:pPr>
        <w:jc w:val="both"/>
        <w:rPr>
          <w:b/>
          <w:sz w:val="28"/>
          <w:szCs w:val="28"/>
          <w:lang w:val="kk-KZ"/>
        </w:rPr>
      </w:pPr>
      <w:r w:rsidRPr="00C60DC9">
        <w:rPr>
          <w:b/>
          <w:sz w:val="28"/>
          <w:szCs w:val="28"/>
          <w:lang w:val="kk-KZ"/>
        </w:rPr>
        <w:lastRenderedPageBreak/>
        <w:t>Литература:</w:t>
      </w:r>
    </w:p>
    <w:p w:rsidR="00C60DC9" w:rsidRPr="005A1D39" w:rsidRDefault="00C60DC9" w:rsidP="00C60DC9">
      <w:pPr>
        <w:spacing w:line="276" w:lineRule="auto"/>
        <w:jc w:val="both"/>
        <w:rPr>
          <w:b/>
          <w:sz w:val="28"/>
          <w:szCs w:val="28"/>
          <w:lang w:val="kk-KZ" w:eastAsia="en-US"/>
        </w:rPr>
      </w:pPr>
    </w:p>
    <w:p w:rsidR="00A71DA7" w:rsidRPr="005A1D39" w:rsidRDefault="00A71DA7" w:rsidP="00A71DA7">
      <w:pPr>
        <w:pStyle w:val="a4"/>
        <w:numPr>
          <w:ilvl w:val="0"/>
          <w:numId w:val="10"/>
        </w:numPr>
        <w:tabs>
          <w:tab w:val="left" w:pos="142"/>
          <w:tab w:val="left" w:pos="268"/>
          <w:tab w:val="left" w:pos="42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1D39">
        <w:rPr>
          <w:rFonts w:ascii="Times New Roman" w:hAnsi="Times New Roman" w:cs="Times New Roman"/>
          <w:sz w:val="28"/>
          <w:szCs w:val="28"/>
          <w:lang w:val="uk-UA"/>
        </w:rPr>
        <w:t>Байтенова</w:t>
      </w:r>
      <w:proofErr w:type="spellEnd"/>
      <w:r w:rsidRPr="005A1D39">
        <w:rPr>
          <w:rFonts w:ascii="Times New Roman" w:hAnsi="Times New Roman" w:cs="Times New Roman"/>
          <w:sz w:val="28"/>
          <w:szCs w:val="28"/>
          <w:lang w:val="uk-UA"/>
        </w:rPr>
        <w:t xml:space="preserve"> Н.Ж. </w:t>
      </w:r>
      <w:proofErr w:type="spellStart"/>
      <w:r w:rsidRPr="005A1D39">
        <w:rPr>
          <w:rFonts w:ascii="Times New Roman" w:hAnsi="Times New Roman" w:cs="Times New Roman"/>
          <w:sz w:val="28"/>
          <w:szCs w:val="28"/>
          <w:lang w:val="uk-UA"/>
        </w:rPr>
        <w:t>және</w:t>
      </w:r>
      <w:proofErr w:type="spellEnd"/>
      <w:r w:rsidRPr="005A1D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D39">
        <w:rPr>
          <w:rFonts w:ascii="Times New Roman" w:hAnsi="Times New Roman" w:cs="Times New Roman"/>
          <w:sz w:val="28"/>
          <w:szCs w:val="28"/>
          <w:lang w:val="uk-UA"/>
        </w:rPr>
        <w:t>т.б</w:t>
      </w:r>
      <w:proofErr w:type="spellEnd"/>
      <w:r w:rsidRPr="005A1D3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A1D39">
        <w:rPr>
          <w:rFonts w:ascii="Times New Roman" w:hAnsi="Times New Roman" w:cs="Times New Roman"/>
          <w:sz w:val="28"/>
          <w:szCs w:val="28"/>
          <w:lang w:val="uk-UA"/>
        </w:rPr>
        <w:t>Қазіргі</w:t>
      </w:r>
      <w:proofErr w:type="spellEnd"/>
      <w:r w:rsidRPr="005A1D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D39">
        <w:rPr>
          <w:rFonts w:ascii="Times New Roman" w:hAnsi="Times New Roman" w:cs="Times New Roman"/>
          <w:sz w:val="28"/>
          <w:szCs w:val="28"/>
          <w:lang w:val="uk-UA"/>
        </w:rPr>
        <w:t>Қазақстандағы</w:t>
      </w:r>
      <w:proofErr w:type="spellEnd"/>
      <w:r w:rsidRPr="005A1D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D39">
        <w:rPr>
          <w:rFonts w:ascii="Times New Roman" w:hAnsi="Times New Roman" w:cs="Times New Roman"/>
          <w:sz w:val="28"/>
          <w:szCs w:val="28"/>
          <w:lang w:val="uk-UA"/>
        </w:rPr>
        <w:t>дәстүрлі</w:t>
      </w:r>
      <w:proofErr w:type="spellEnd"/>
      <w:r w:rsidRPr="005A1D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D39">
        <w:rPr>
          <w:rFonts w:ascii="Times New Roman" w:hAnsi="Times New Roman" w:cs="Times New Roman"/>
          <w:sz w:val="28"/>
          <w:szCs w:val="28"/>
          <w:lang w:val="uk-UA"/>
        </w:rPr>
        <w:t>діндер</w:t>
      </w:r>
      <w:proofErr w:type="spellEnd"/>
      <w:r w:rsidRPr="005A1D3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A1D39">
        <w:rPr>
          <w:rFonts w:ascii="Times New Roman" w:hAnsi="Times New Roman" w:cs="Times New Roman"/>
          <w:sz w:val="28"/>
          <w:szCs w:val="28"/>
          <w:lang w:val="uk-UA"/>
        </w:rPr>
        <w:t>конфессияаралық</w:t>
      </w:r>
      <w:proofErr w:type="spellEnd"/>
      <w:r w:rsidRPr="005A1D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D39">
        <w:rPr>
          <w:rFonts w:ascii="Times New Roman" w:hAnsi="Times New Roman" w:cs="Times New Roman"/>
          <w:sz w:val="28"/>
          <w:szCs w:val="28"/>
          <w:lang w:val="uk-UA"/>
        </w:rPr>
        <w:t>келісім</w:t>
      </w:r>
      <w:proofErr w:type="spellEnd"/>
      <w:r w:rsidRPr="005A1D39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5A1D39">
        <w:rPr>
          <w:rFonts w:ascii="Times New Roman" w:hAnsi="Times New Roman" w:cs="Times New Roman"/>
          <w:sz w:val="28"/>
          <w:szCs w:val="28"/>
          <w:lang w:val="uk-UA"/>
        </w:rPr>
        <w:t>Алматы</w:t>
      </w:r>
      <w:proofErr w:type="spellEnd"/>
      <w:r w:rsidRPr="005A1D3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A1D39">
        <w:rPr>
          <w:rFonts w:ascii="Times New Roman" w:hAnsi="Times New Roman" w:cs="Times New Roman"/>
          <w:sz w:val="28"/>
          <w:szCs w:val="28"/>
          <w:lang w:val="uk-UA"/>
        </w:rPr>
        <w:t>Қазақ</w:t>
      </w:r>
      <w:proofErr w:type="spellEnd"/>
      <w:r w:rsidRPr="005A1D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D39">
        <w:rPr>
          <w:rFonts w:ascii="Times New Roman" w:hAnsi="Times New Roman" w:cs="Times New Roman"/>
          <w:sz w:val="28"/>
          <w:szCs w:val="28"/>
          <w:lang w:val="uk-UA"/>
        </w:rPr>
        <w:t>университеті</w:t>
      </w:r>
      <w:proofErr w:type="spellEnd"/>
      <w:r w:rsidRPr="005A1D39">
        <w:rPr>
          <w:rFonts w:ascii="Times New Roman" w:hAnsi="Times New Roman" w:cs="Times New Roman"/>
          <w:sz w:val="28"/>
          <w:szCs w:val="28"/>
          <w:lang w:val="uk-UA"/>
        </w:rPr>
        <w:t>, 2014.</w:t>
      </w:r>
    </w:p>
    <w:p w:rsidR="00A71DA7" w:rsidRPr="005A1D39" w:rsidRDefault="00A71DA7" w:rsidP="005216DA">
      <w:pPr>
        <w:pStyle w:val="a4"/>
        <w:numPr>
          <w:ilvl w:val="0"/>
          <w:numId w:val="10"/>
        </w:numPr>
        <w:tabs>
          <w:tab w:val="left" w:pos="142"/>
          <w:tab w:val="left" w:pos="268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D39">
        <w:rPr>
          <w:rFonts w:ascii="Times New Roman" w:hAnsi="Times New Roman" w:cs="Times New Roman"/>
          <w:sz w:val="28"/>
          <w:szCs w:val="28"/>
          <w:lang w:val="uk-UA"/>
        </w:rPr>
        <w:t xml:space="preserve">Бурова Е., </w:t>
      </w:r>
      <w:proofErr w:type="spellStart"/>
      <w:r w:rsidRPr="005A1D39">
        <w:rPr>
          <w:rFonts w:ascii="Times New Roman" w:hAnsi="Times New Roman" w:cs="Times New Roman"/>
          <w:sz w:val="28"/>
          <w:szCs w:val="28"/>
          <w:lang w:val="uk-UA"/>
        </w:rPr>
        <w:t>Косиченко</w:t>
      </w:r>
      <w:proofErr w:type="spellEnd"/>
      <w:r w:rsidRPr="005A1D39">
        <w:rPr>
          <w:rFonts w:ascii="Times New Roman" w:hAnsi="Times New Roman" w:cs="Times New Roman"/>
          <w:sz w:val="28"/>
          <w:szCs w:val="28"/>
          <w:lang w:val="uk-UA"/>
        </w:rPr>
        <w:t xml:space="preserve"> А. </w:t>
      </w:r>
      <w:proofErr w:type="spellStart"/>
      <w:r w:rsidRPr="005A1D39">
        <w:rPr>
          <w:rFonts w:ascii="Times New Roman" w:hAnsi="Times New Roman" w:cs="Times New Roman"/>
          <w:sz w:val="28"/>
          <w:szCs w:val="28"/>
          <w:lang w:val="uk-UA"/>
        </w:rPr>
        <w:t>Актуальные</w:t>
      </w:r>
      <w:proofErr w:type="spellEnd"/>
      <w:r w:rsidRPr="005A1D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D39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5A1D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D39">
        <w:rPr>
          <w:rFonts w:ascii="Times New Roman" w:hAnsi="Times New Roman" w:cs="Times New Roman"/>
          <w:sz w:val="28"/>
          <w:szCs w:val="28"/>
          <w:lang w:val="uk-UA"/>
        </w:rPr>
        <w:t>развития</w:t>
      </w:r>
      <w:proofErr w:type="spellEnd"/>
      <w:r w:rsidRPr="005A1D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D39">
        <w:rPr>
          <w:rFonts w:ascii="Times New Roman" w:hAnsi="Times New Roman" w:cs="Times New Roman"/>
          <w:sz w:val="28"/>
          <w:szCs w:val="28"/>
          <w:lang w:val="uk-UA"/>
        </w:rPr>
        <w:t>религиозной</w:t>
      </w:r>
      <w:proofErr w:type="spellEnd"/>
      <w:r w:rsidRPr="005A1D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1D39">
        <w:rPr>
          <w:rFonts w:ascii="Times New Roman" w:hAnsi="Times New Roman" w:cs="Times New Roman"/>
          <w:sz w:val="28"/>
          <w:szCs w:val="28"/>
          <w:lang w:val="uk-UA"/>
        </w:rPr>
        <w:t>ситуации</w:t>
      </w:r>
      <w:proofErr w:type="spellEnd"/>
      <w:r w:rsidRPr="005A1D39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5A1D39">
        <w:rPr>
          <w:rFonts w:ascii="Times New Roman" w:hAnsi="Times New Roman" w:cs="Times New Roman"/>
          <w:sz w:val="28"/>
          <w:szCs w:val="28"/>
          <w:lang w:val="uk-UA"/>
        </w:rPr>
        <w:t>Республике</w:t>
      </w:r>
      <w:proofErr w:type="spellEnd"/>
      <w:r w:rsidRPr="005A1D39">
        <w:rPr>
          <w:rFonts w:ascii="Times New Roman" w:hAnsi="Times New Roman" w:cs="Times New Roman"/>
          <w:sz w:val="28"/>
          <w:szCs w:val="28"/>
          <w:lang w:val="uk-UA"/>
        </w:rPr>
        <w:t xml:space="preserve"> Казахстан. – </w:t>
      </w:r>
      <w:proofErr w:type="spellStart"/>
      <w:r w:rsidRPr="005A1D39">
        <w:rPr>
          <w:rFonts w:ascii="Times New Roman" w:hAnsi="Times New Roman" w:cs="Times New Roman"/>
          <w:sz w:val="28"/>
          <w:szCs w:val="28"/>
          <w:lang w:val="uk-UA"/>
        </w:rPr>
        <w:t>Алматы</w:t>
      </w:r>
      <w:proofErr w:type="spellEnd"/>
      <w:r w:rsidRPr="005A1D3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5A1D39">
        <w:rPr>
          <w:rFonts w:ascii="Times New Roman" w:hAnsi="Times New Roman" w:cs="Times New Roman"/>
          <w:sz w:val="28"/>
          <w:szCs w:val="28"/>
        </w:rPr>
        <w:t xml:space="preserve"> ТОО «TST-</w:t>
      </w:r>
      <w:proofErr w:type="spellStart"/>
      <w:r w:rsidRPr="005A1D39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5A1D39">
        <w:rPr>
          <w:rFonts w:ascii="Times New Roman" w:hAnsi="Times New Roman" w:cs="Times New Roman"/>
          <w:sz w:val="28"/>
          <w:szCs w:val="28"/>
        </w:rPr>
        <w:t>», 2013. – 136 с.</w:t>
      </w:r>
    </w:p>
    <w:p w:rsidR="005A1D39" w:rsidRPr="005A1D39" w:rsidRDefault="005A1D39" w:rsidP="005A1D3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426"/>
        <w:jc w:val="both"/>
        <w:rPr>
          <w:color w:val="000000"/>
          <w:sz w:val="28"/>
          <w:szCs w:val="28"/>
        </w:rPr>
      </w:pPr>
      <w:r w:rsidRPr="005A1D39">
        <w:rPr>
          <w:color w:val="000000"/>
          <w:sz w:val="28"/>
          <w:szCs w:val="28"/>
        </w:rPr>
        <w:t xml:space="preserve">Вера. Этнос. Нация. Религиозный компонент этнического сознания / Под ред. М.П. </w:t>
      </w:r>
      <w:proofErr w:type="spellStart"/>
      <w:r w:rsidRPr="005A1D39">
        <w:rPr>
          <w:color w:val="000000"/>
          <w:sz w:val="28"/>
          <w:szCs w:val="28"/>
        </w:rPr>
        <w:t>Мчедлова</w:t>
      </w:r>
      <w:proofErr w:type="spellEnd"/>
      <w:r w:rsidRPr="005A1D39">
        <w:rPr>
          <w:color w:val="000000"/>
          <w:sz w:val="28"/>
          <w:szCs w:val="28"/>
        </w:rPr>
        <w:t xml:space="preserve">, Ю. А. Гаврилова, В.В. Горбунова и др. </w:t>
      </w:r>
      <w:r>
        <w:rPr>
          <w:color w:val="000000"/>
          <w:sz w:val="28"/>
          <w:szCs w:val="28"/>
          <w:lang w:val="kk-KZ"/>
        </w:rPr>
        <w:t xml:space="preserve">– </w:t>
      </w:r>
      <w:r w:rsidRPr="005A1D39">
        <w:rPr>
          <w:color w:val="000000"/>
          <w:sz w:val="28"/>
          <w:szCs w:val="28"/>
        </w:rPr>
        <w:t>М., 2007.</w:t>
      </w:r>
    </w:p>
    <w:p w:rsidR="00A71DA7" w:rsidRPr="005A1D39" w:rsidRDefault="00A71DA7" w:rsidP="005216DA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1D39">
        <w:rPr>
          <w:rFonts w:ascii="Times New Roman" w:hAnsi="Times New Roman" w:cs="Times New Roman"/>
          <w:sz w:val="28"/>
          <w:szCs w:val="28"/>
        </w:rPr>
        <w:t xml:space="preserve">Иванов В.А., Трофимов Я.Ф. Религии в Казахстане: Справочник. – 2-е изд., </w:t>
      </w:r>
      <w:proofErr w:type="spellStart"/>
      <w:r w:rsidRPr="005A1D39">
        <w:rPr>
          <w:rFonts w:ascii="Times New Roman" w:hAnsi="Times New Roman" w:cs="Times New Roman"/>
          <w:sz w:val="28"/>
          <w:szCs w:val="28"/>
        </w:rPr>
        <w:t>перераб</w:t>
      </w:r>
      <w:proofErr w:type="gramStart"/>
      <w:r w:rsidRPr="005A1D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A1D3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A1D39">
        <w:rPr>
          <w:rFonts w:ascii="Times New Roman" w:hAnsi="Times New Roman" w:cs="Times New Roman"/>
          <w:sz w:val="28"/>
          <w:szCs w:val="28"/>
        </w:rPr>
        <w:t xml:space="preserve"> доп. – Алматы: </w:t>
      </w:r>
      <w:proofErr w:type="spellStart"/>
      <w:r w:rsidRPr="005A1D39">
        <w:rPr>
          <w:rFonts w:ascii="Times New Roman" w:hAnsi="Times New Roman" w:cs="Times New Roman"/>
          <w:sz w:val="28"/>
          <w:szCs w:val="28"/>
        </w:rPr>
        <w:t>Аркаим</w:t>
      </w:r>
      <w:proofErr w:type="spellEnd"/>
      <w:r w:rsidRPr="005A1D39">
        <w:rPr>
          <w:rFonts w:ascii="Times New Roman" w:hAnsi="Times New Roman" w:cs="Times New Roman"/>
          <w:sz w:val="28"/>
          <w:szCs w:val="28"/>
        </w:rPr>
        <w:t xml:space="preserve">, 2003. – 238 с. </w:t>
      </w:r>
    </w:p>
    <w:p w:rsidR="00A71DA7" w:rsidRPr="005A1D39" w:rsidRDefault="00A71DA7" w:rsidP="005216DA">
      <w:pPr>
        <w:pStyle w:val="a4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kk-KZ"/>
        </w:rPr>
      </w:pPr>
      <w:r w:rsidRPr="005A1D39">
        <w:rPr>
          <w:rFonts w:ascii="Times New Roman" w:hAnsi="Times New Roman" w:cs="Times New Roman"/>
          <w:sz w:val="28"/>
          <w:szCs w:val="28"/>
        </w:rPr>
        <w:t>Казахстанский опыт межэтнического и межконфессионального согласия: предложения для ОБСЕ: материалы международной научно-практической конференции (г. Алматы, 25 февраля 2009 г.) / Отв. ред. Б.К. Султанов. – Алматы: КИСИ при Президенте РК, 2009. – 160 с.</w:t>
      </w:r>
    </w:p>
    <w:p w:rsidR="00A71DA7" w:rsidRPr="005A1D39" w:rsidRDefault="00A71DA7" w:rsidP="005216DA">
      <w:pPr>
        <w:pStyle w:val="a4"/>
        <w:numPr>
          <w:ilvl w:val="0"/>
          <w:numId w:val="10"/>
        </w:numPr>
        <w:shd w:val="clear" w:color="auto" w:fill="FFFFFF"/>
        <w:tabs>
          <w:tab w:val="left" w:pos="284"/>
          <w:tab w:val="left" w:pos="426"/>
          <w:tab w:val="left" w:pos="241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1D39">
        <w:rPr>
          <w:rFonts w:ascii="Times New Roman" w:hAnsi="Times New Roman" w:cs="Times New Roman"/>
          <w:sz w:val="28"/>
          <w:szCs w:val="28"/>
        </w:rPr>
        <w:t>Межнациональные и межконфессиональные отношения в Республике Казахстан (по результатам социологического исследования): Научное издание. – Алматы: КИСИ при Президенте РК, 2010. – 90 с.</w:t>
      </w:r>
    </w:p>
    <w:p w:rsidR="005A1D39" w:rsidRPr="005A1D39" w:rsidRDefault="005A1D39" w:rsidP="005216DA">
      <w:pPr>
        <w:pStyle w:val="a4"/>
        <w:numPr>
          <w:ilvl w:val="0"/>
          <w:numId w:val="10"/>
        </w:numPr>
        <w:shd w:val="clear" w:color="auto" w:fill="FFFFFF"/>
        <w:tabs>
          <w:tab w:val="left" w:pos="284"/>
          <w:tab w:val="left" w:pos="426"/>
          <w:tab w:val="left" w:pos="241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1D39">
        <w:rPr>
          <w:rFonts w:ascii="Times New Roman" w:hAnsi="Times New Roman" w:cs="Times New Roman"/>
          <w:sz w:val="28"/>
          <w:szCs w:val="28"/>
        </w:rPr>
        <w:t>Религии Центральной Азии и Азербайджана. Том V. Ислам. Самарканд: МИЦАИ, 2020. – 384 с.</w:t>
      </w:r>
    </w:p>
    <w:p w:rsidR="005216DA" w:rsidRPr="005A1D39" w:rsidRDefault="005216DA" w:rsidP="005216DA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284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1D39">
        <w:rPr>
          <w:rFonts w:ascii="Times New Roman" w:hAnsi="Times New Roman" w:cs="Times New Roman"/>
          <w:sz w:val="28"/>
          <w:szCs w:val="28"/>
        </w:rPr>
        <w:t xml:space="preserve">Религия в политике и культуре современного Казахстана / Гл. ред. А.Н. </w:t>
      </w:r>
      <w:proofErr w:type="spellStart"/>
      <w:r w:rsidRPr="005A1D39">
        <w:rPr>
          <w:rFonts w:ascii="Times New Roman" w:hAnsi="Times New Roman" w:cs="Times New Roman"/>
          <w:sz w:val="28"/>
          <w:szCs w:val="28"/>
        </w:rPr>
        <w:t>Нысанбаев</w:t>
      </w:r>
      <w:proofErr w:type="spellEnd"/>
      <w:r w:rsidRPr="005A1D39">
        <w:rPr>
          <w:rFonts w:ascii="Times New Roman" w:hAnsi="Times New Roman" w:cs="Times New Roman"/>
          <w:sz w:val="28"/>
          <w:szCs w:val="28"/>
        </w:rPr>
        <w:t xml:space="preserve">. – Астана: </w:t>
      </w:r>
      <w:proofErr w:type="spellStart"/>
      <w:r w:rsidRPr="005A1D39">
        <w:rPr>
          <w:rFonts w:ascii="Times New Roman" w:hAnsi="Times New Roman" w:cs="Times New Roman"/>
          <w:sz w:val="28"/>
          <w:szCs w:val="28"/>
        </w:rPr>
        <w:t>Елорда</w:t>
      </w:r>
      <w:proofErr w:type="spellEnd"/>
      <w:r w:rsidRPr="005A1D39">
        <w:rPr>
          <w:rFonts w:ascii="Times New Roman" w:hAnsi="Times New Roman" w:cs="Times New Roman"/>
          <w:sz w:val="28"/>
          <w:szCs w:val="28"/>
        </w:rPr>
        <w:t>, 2004.</w:t>
      </w:r>
    </w:p>
    <w:p w:rsidR="00A71DA7" w:rsidRPr="005A1D39" w:rsidRDefault="00A71DA7" w:rsidP="005216DA">
      <w:pPr>
        <w:pStyle w:val="a4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0DC9" w:rsidRPr="00A36463" w:rsidRDefault="00C60DC9" w:rsidP="00C60DC9">
      <w:pPr>
        <w:spacing w:line="276" w:lineRule="auto"/>
        <w:jc w:val="both"/>
        <w:rPr>
          <w:b/>
          <w:sz w:val="28"/>
          <w:szCs w:val="28"/>
          <w:lang w:val="kk-KZ" w:eastAsia="en-US"/>
        </w:rPr>
      </w:pPr>
    </w:p>
    <w:p w:rsidR="00F76DB2" w:rsidRDefault="00A36463" w:rsidP="00C60DC9">
      <w:pPr>
        <w:spacing w:line="276" w:lineRule="auto"/>
        <w:jc w:val="both"/>
        <w:rPr>
          <w:b/>
          <w:sz w:val="28"/>
          <w:szCs w:val="28"/>
          <w:lang w:val="kk-KZ" w:eastAsia="en-US"/>
        </w:rPr>
      </w:pPr>
      <w:r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6.</w:t>
      </w:r>
      <w:r w:rsidR="00EF418D" w:rsidRPr="00A36463">
        <w:rPr>
          <w:sz w:val="28"/>
          <w:szCs w:val="28"/>
        </w:rPr>
        <w:t xml:space="preserve"> </w:t>
      </w:r>
      <w:r w:rsidR="00F234FC" w:rsidRPr="00C60DC9">
        <w:rPr>
          <w:b/>
          <w:sz w:val="28"/>
          <w:szCs w:val="28"/>
          <w:lang w:val="kk-KZ" w:eastAsia="en-US"/>
        </w:rPr>
        <w:t>Вопросы</w:t>
      </w:r>
      <w:r w:rsidR="00F76DB2" w:rsidRPr="00C60DC9">
        <w:rPr>
          <w:b/>
          <w:sz w:val="28"/>
          <w:szCs w:val="28"/>
          <w:lang w:val="kk-KZ" w:eastAsia="en-US"/>
        </w:rPr>
        <w:t xml:space="preserve"> историко-этнологического </w:t>
      </w:r>
      <w:r w:rsidR="00F234FC" w:rsidRPr="00C60DC9">
        <w:rPr>
          <w:b/>
          <w:sz w:val="28"/>
          <w:szCs w:val="28"/>
          <w:lang w:val="kk-KZ" w:eastAsia="en-US"/>
        </w:rPr>
        <w:t>исследова</w:t>
      </w:r>
      <w:r w:rsidR="00F76DB2" w:rsidRPr="00C60DC9">
        <w:rPr>
          <w:b/>
          <w:sz w:val="28"/>
          <w:szCs w:val="28"/>
          <w:lang w:val="kk-KZ" w:eastAsia="en-US"/>
        </w:rPr>
        <w:t>ния казахов советского периода.</w:t>
      </w:r>
    </w:p>
    <w:p w:rsidR="00C60DC9" w:rsidRPr="00B414A4" w:rsidRDefault="00C60DC9" w:rsidP="00C60DC9">
      <w:pPr>
        <w:spacing w:line="276" w:lineRule="auto"/>
        <w:jc w:val="both"/>
        <w:rPr>
          <w:b/>
          <w:sz w:val="16"/>
          <w:szCs w:val="16"/>
          <w:lang w:val="kk-KZ" w:eastAsia="en-US"/>
        </w:rPr>
      </w:pPr>
    </w:p>
    <w:p w:rsidR="00C60DC9" w:rsidRDefault="00C60DC9" w:rsidP="00B414A4">
      <w:pPr>
        <w:spacing w:line="276" w:lineRule="auto"/>
        <w:jc w:val="both"/>
        <w:rPr>
          <w:sz w:val="28"/>
          <w:szCs w:val="28"/>
          <w:lang w:val="kk-KZ"/>
        </w:rPr>
      </w:pPr>
      <w:r w:rsidRPr="00046E96">
        <w:rPr>
          <w:b/>
          <w:sz w:val="28"/>
          <w:szCs w:val="28"/>
          <w:lang w:val="kk-KZ"/>
        </w:rPr>
        <w:t>Цель:</w:t>
      </w:r>
      <w:r w:rsidR="00B414A4" w:rsidRPr="00B414A4">
        <w:t xml:space="preserve"> </w:t>
      </w:r>
      <w:r w:rsidR="00B414A4">
        <w:rPr>
          <w:sz w:val="28"/>
          <w:szCs w:val="28"/>
          <w:lang w:val="kk-KZ"/>
        </w:rPr>
        <w:t>рассмотреть</w:t>
      </w:r>
      <w:r w:rsidR="00B414A4" w:rsidRPr="00B414A4">
        <w:rPr>
          <w:sz w:val="28"/>
          <w:szCs w:val="28"/>
        </w:rPr>
        <w:t xml:space="preserve"> теоретические аспекты истории становления и развития этнологии в Казахстане</w:t>
      </w:r>
      <w:r w:rsidR="00B414A4">
        <w:rPr>
          <w:sz w:val="28"/>
          <w:szCs w:val="28"/>
          <w:lang w:val="kk-KZ"/>
        </w:rPr>
        <w:t xml:space="preserve"> советского периода</w:t>
      </w:r>
      <w:r w:rsidR="00B414A4" w:rsidRPr="00B414A4">
        <w:rPr>
          <w:sz w:val="28"/>
          <w:szCs w:val="28"/>
        </w:rPr>
        <w:t>,</w:t>
      </w:r>
      <w:r w:rsidR="00B414A4">
        <w:rPr>
          <w:sz w:val="28"/>
          <w:szCs w:val="28"/>
          <w:lang w:val="kk-KZ"/>
        </w:rPr>
        <w:t xml:space="preserve"> включая</w:t>
      </w:r>
      <w:r w:rsidR="00B414A4" w:rsidRPr="00B414A4">
        <w:rPr>
          <w:sz w:val="28"/>
          <w:szCs w:val="28"/>
        </w:rPr>
        <w:t xml:space="preserve"> </w:t>
      </w:r>
      <w:proofErr w:type="spellStart"/>
      <w:r w:rsidR="00B414A4" w:rsidRPr="00B414A4">
        <w:rPr>
          <w:sz w:val="28"/>
          <w:szCs w:val="28"/>
        </w:rPr>
        <w:t>историче</w:t>
      </w:r>
      <w:proofErr w:type="spellEnd"/>
      <w:r w:rsidR="00B414A4">
        <w:rPr>
          <w:sz w:val="28"/>
          <w:szCs w:val="28"/>
          <w:lang w:val="kk-KZ"/>
        </w:rPr>
        <w:t>с</w:t>
      </w:r>
      <w:r w:rsidR="00B414A4" w:rsidRPr="00B414A4">
        <w:rPr>
          <w:sz w:val="28"/>
          <w:szCs w:val="28"/>
        </w:rPr>
        <w:t xml:space="preserve">кие истоки развития этнографической науки в Казахстане, </w:t>
      </w:r>
      <w:proofErr w:type="spellStart"/>
      <w:r w:rsidR="00B414A4" w:rsidRPr="00B414A4">
        <w:rPr>
          <w:sz w:val="28"/>
          <w:szCs w:val="28"/>
        </w:rPr>
        <w:t>подготовк</w:t>
      </w:r>
      <w:proofErr w:type="spellEnd"/>
      <w:r w:rsidR="00B414A4">
        <w:rPr>
          <w:sz w:val="28"/>
          <w:szCs w:val="28"/>
          <w:lang w:val="kk-KZ"/>
        </w:rPr>
        <w:t>у</w:t>
      </w:r>
      <w:r w:rsidR="00B414A4" w:rsidRPr="00B414A4">
        <w:rPr>
          <w:sz w:val="28"/>
          <w:szCs w:val="28"/>
        </w:rPr>
        <w:t xml:space="preserve"> ученых – этнологов, </w:t>
      </w:r>
      <w:r w:rsidR="00B414A4">
        <w:rPr>
          <w:sz w:val="28"/>
          <w:szCs w:val="28"/>
          <w:lang w:val="kk-KZ"/>
        </w:rPr>
        <w:t>проанализировать</w:t>
      </w:r>
      <w:r w:rsidR="00B414A4" w:rsidRPr="00B414A4">
        <w:rPr>
          <w:sz w:val="28"/>
          <w:szCs w:val="28"/>
        </w:rPr>
        <w:t xml:space="preserve"> достижения и проблемы развития этнологии </w:t>
      </w:r>
      <w:r w:rsidR="00B414A4">
        <w:rPr>
          <w:sz w:val="28"/>
          <w:szCs w:val="28"/>
          <w:lang w:val="kk-KZ"/>
        </w:rPr>
        <w:t>указанного хронологического периода.</w:t>
      </w:r>
    </w:p>
    <w:p w:rsidR="00B414A4" w:rsidRPr="00B414A4" w:rsidRDefault="00B414A4" w:rsidP="00B414A4">
      <w:pPr>
        <w:spacing w:line="276" w:lineRule="auto"/>
        <w:jc w:val="both"/>
        <w:rPr>
          <w:sz w:val="28"/>
          <w:szCs w:val="28"/>
          <w:lang w:val="kk-KZ"/>
        </w:rPr>
      </w:pPr>
    </w:p>
    <w:p w:rsidR="00B414A4" w:rsidRDefault="00B414A4" w:rsidP="00B414A4">
      <w:pPr>
        <w:pStyle w:val="a4"/>
        <w:numPr>
          <w:ilvl w:val="0"/>
          <w:numId w:val="14"/>
        </w:numPr>
        <w:tabs>
          <w:tab w:val="left" w:pos="1560"/>
        </w:tabs>
        <w:spacing w:line="276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14A4">
        <w:rPr>
          <w:rFonts w:ascii="Times New Roman" w:hAnsi="Times New Roman" w:cs="Times New Roman"/>
          <w:sz w:val="28"/>
          <w:szCs w:val="28"/>
          <w:lang w:val="kk-KZ"/>
        </w:rPr>
        <w:t xml:space="preserve">Труды ученых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Сектора этнографии народов Средней Азии и Казахстана </w:t>
      </w:r>
      <w:r w:rsidRPr="00B414A4">
        <w:rPr>
          <w:rFonts w:ascii="Times New Roman" w:hAnsi="Times New Roman" w:cs="Times New Roman"/>
          <w:sz w:val="28"/>
          <w:szCs w:val="28"/>
        </w:rPr>
        <w:t>Институт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B414A4">
        <w:rPr>
          <w:rFonts w:ascii="Times New Roman" w:hAnsi="Times New Roman" w:cs="Times New Roman"/>
          <w:sz w:val="28"/>
          <w:szCs w:val="28"/>
        </w:rPr>
        <w:t xml:space="preserve"> этнографии им. Н.Н. Миклухо-Маклая АН СССР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(московского и ленинградского филиалов).</w:t>
      </w:r>
    </w:p>
    <w:p w:rsidR="00B414A4" w:rsidRDefault="00B414A4" w:rsidP="00B414A4">
      <w:pPr>
        <w:pStyle w:val="a4"/>
        <w:numPr>
          <w:ilvl w:val="0"/>
          <w:numId w:val="14"/>
        </w:numPr>
        <w:tabs>
          <w:tab w:val="left" w:pos="1560"/>
        </w:tabs>
        <w:spacing w:line="276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Исследования ведущих ученых Отдела этнографии и антропологии Института истории, археологии и этнографии им. Ч.Ч. Валиханова АН КазССР.</w:t>
      </w:r>
    </w:p>
    <w:p w:rsidR="00B414A4" w:rsidRPr="00B414A4" w:rsidRDefault="00B414A4" w:rsidP="00B414A4">
      <w:pPr>
        <w:pStyle w:val="a4"/>
        <w:numPr>
          <w:ilvl w:val="0"/>
          <w:numId w:val="14"/>
        </w:numPr>
        <w:tabs>
          <w:tab w:val="left" w:pos="1560"/>
        </w:tabs>
        <w:spacing w:line="276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Историческая и современная этнография казахов в разработках профессорско-преподавательского состава ведущих высших учебных заведений Казахской ССР.</w:t>
      </w:r>
      <w:r w:rsidR="00E171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60DC9" w:rsidRDefault="00C60DC9" w:rsidP="00C60DC9">
      <w:pPr>
        <w:spacing w:line="276" w:lineRule="auto"/>
        <w:rPr>
          <w:sz w:val="28"/>
          <w:szCs w:val="28"/>
          <w:lang w:val="kk-KZ"/>
        </w:rPr>
      </w:pPr>
    </w:p>
    <w:p w:rsidR="00C60DC9" w:rsidRPr="00C60DC9" w:rsidRDefault="00C60DC9" w:rsidP="00C60DC9">
      <w:pPr>
        <w:jc w:val="both"/>
        <w:rPr>
          <w:b/>
          <w:sz w:val="28"/>
          <w:szCs w:val="28"/>
          <w:lang w:val="kk-KZ"/>
        </w:rPr>
      </w:pPr>
      <w:r w:rsidRPr="00C60DC9">
        <w:rPr>
          <w:b/>
          <w:sz w:val="28"/>
          <w:szCs w:val="28"/>
          <w:lang w:val="kk-KZ"/>
        </w:rPr>
        <w:t>Литература:</w:t>
      </w:r>
    </w:p>
    <w:p w:rsidR="005A1D39" w:rsidRPr="00E17102" w:rsidRDefault="005A1D39" w:rsidP="005A1D39">
      <w:pPr>
        <w:pStyle w:val="a5"/>
        <w:numPr>
          <w:ilvl w:val="0"/>
          <w:numId w:val="13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BFBF3"/>
          <w:lang w:val="kk-KZ"/>
        </w:rPr>
      </w:pPr>
      <w:proofErr w:type="spellStart"/>
      <w:r w:rsidRPr="00F11D49">
        <w:rPr>
          <w:sz w:val="28"/>
          <w:szCs w:val="28"/>
        </w:rPr>
        <w:t>Алибек</w:t>
      </w:r>
      <w:proofErr w:type="spellEnd"/>
      <w:r w:rsidRPr="00F11D49">
        <w:rPr>
          <w:sz w:val="28"/>
          <w:szCs w:val="28"/>
        </w:rPr>
        <w:t xml:space="preserve"> С</w:t>
      </w:r>
      <w:r w:rsidRPr="00E17102">
        <w:rPr>
          <w:sz w:val="28"/>
          <w:szCs w:val="28"/>
        </w:rPr>
        <w:t xml:space="preserve">.Н., </w:t>
      </w:r>
      <w:proofErr w:type="spellStart"/>
      <w:r w:rsidRPr="00E17102">
        <w:rPr>
          <w:sz w:val="28"/>
          <w:szCs w:val="28"/>
        </w:rPr>
        <w:t>Косанбаев</w:t>
      </w:r>
      <w:proofErr w:type="spellEnd"/>
      <w:r w:rsidRPr="00E17102">
        <w:rPr>
          <w:sz w:val="28"/>
          <w:szCs w:val="28"/>
        </w:rPr>
        <w:t xml:space="preserve"> С.К., </w:t>
      </w:r>
      <w:proofErr w:type="spellStart"/>
      <w:r w:rsidRPr="00E17102">
        <w:rPr>
          <w:sz w:val="28"/>
          <w:szCs w:val="28"/>
        </w:rPr>
        <w:t>Бегалиева</w:t>
      </w:r>
      <w:proofErr w:type="spellEnd"/>
      <w:r w:rsidRPr="00E17102">
        <w:rPr>
          <w:sz w:val="28"/>
          <w:szCs w:val="28"/>
        </w:rPr>
        <w:t xml:space="preserve"> А.К. Этнология Казахстана: история и современность. </w:t>
      </w:r>
      <w:r w:rsidRPr="00E17102">
        <w:rPr>
          <w:sz w:val="28"/>
          <w:szCs w:val="28"/>
          <w:lang w:val="kk-KZ"/>
        </w:rPr>
        <w:t xml:space="preserve">– </w:t>
      </w:r>
      <w:r w:rsidRPr="00E17102">
        <w:rPr>
          <w:sz w:val="28"/>
          <w:szCs w:val="28"/>
        </w:rPr>
        <w:t>Алматы</w:t>
      </w:r>
      <w:r w:rsidRPr="00E17102">
        <w:rPr>
          <w:sz w:val="28"/>
          <w:szCs w:val="28"/>
          <w:lang w:val="kk-KZ"/>
        </w:rPr>
        <w:t xml:space="preserve">: Қазақ университеті </w:t>
      </w:r>
      <w:r w:rsidRPr="00E17102">
        <w:rPr>
          <w:sz w:val="28"/>
          <w:szCs w:val="28"/>
        </w:rPr>
        <w:t>, 2018</w:t>
      </w:r>
      <w:r w:rsidRPr="00E17102">
        <w:rPr>
          <w:sz w:val="28"/>
          <w:szCs w:val="28"/>
          <w:lang w:val="kk-KZ"/>
        </w:rPr>
        <w:t>.</w:t>
      </w:r>
      <w:r w:rsidRPr="00E17102">
        <w:rPr>
          <w:sz w:val="28"/>
          <w:szCs w:val="28"/>
        </w:rPr>
        <w:t xml:space="preserve"> – 155</w:t>
      </w:r>
      <w:r w:rsidRPr="00E17102">
        <w:rPr>
          <w:sz w:val="28"/>
          <w:szCs w:val="28"/>
          <w:lang w:val="kk-KZ"/>
        </w:rPr>
        <w:t xml:space="preserve"> с.</w:t>
      </w:r>
    </w:p>
    <w:p w:rsidR="00E17102" w:rsidRPr="00E17102" w:rsidRDefault="00E17102" w:rsidP="005A1D39">
      <w:pPr>
        <w:pStyle w:val="a5"/>
        <w:numPr>
          <w:ilvl w:val="0"/>
          <w:numId w:val="13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BFBF3"/>
          <w:lang w:val="kk-KZ"/>
        </w:rPr>
      </w:pPr>
      <w:proofErr w:type="spellStart"/>
      <w:r w:rsidRPr="00E17102">
        <w:rPr>
          <w:sz w:val="28"/>
          <w:szCs w:val="28"/>
        </w:rPr>
        <w:t>Исмагулов</w:t>
      </w:r>
      <w:proofErr w:type="spellEnd"/>
      <w:r w:rsidRPr="00E17102">
        <w:rPr>
          <w:sz w:val="28"/>
          <w:szCs w:val="28"/>
        </w:rPr>
        <w:t xml:space="preserve"> О. Этническая антропология Казахстана. </w:t>
      </w:r>
      <w:r>
        <w:rPr>
          <w:sz w:val="28"/>
          <w:szCs w:val="28"/>
          <w:lang w:val="kk-KZ"/>
        </w:rPr>
        <w:t xml:space="preserve">– </w:t>
      </w:r>
      <w:r w:rsidRPr="00E17102">
        <w:rPr>
          <w:sz w:val="28"/>
          <w:szCs w:val="28"/>
        </w:rPr>
        <w:t>Алма-Ата</w:t>
      </w:r>
      <w:r>
        <w:rPr>
          <w:sz w:val="28"/>
          <w:szCs w:val="28"/>
          <w:lang w:val="kk-KZ"/>
        </w:rPr>
        <w:t>: Наука</w:t>
      </w:r>
      <w:r w:rsidRPr="00E17102">
        <w:rPr>
          <w:sz w:val="28"/>
          <w:szCs w:val="28"/>
        </w:rPr>
        <w:t xml:space="preserve">, 1982. </w:t>
      </w:r>
      <w:r>
        <w:rPr>
          <w:sz w:val="28"/>
          <w:szCs w:val="28"/>
          <w:lang w:val="kk-KZ"/>
        </w:rPr>
        <w:t>–</w:t>
      </w:r>
      <w:r w:rsidRPr="00E17102">
        <w:rPr>
          <w:sz w:val="28"/>
          <w:szCs w:val="28"/>
        </w:rPr>
        <w:t xml:space="preserve"> 211 с.</w:t>
      </w:r>
    </w:p>
    <w:p w:rsidR="005A1D39" w:rsidRPr="00591D5C" w:rsidRDefault="005A1D39" w:rsidP="00E17102">
      <w:pPr>
        <w:pStyle w:val="a5"/>
        <w:numPr>
          <w:ilvl w:val="0"/>
          <w:numId w:val="13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17102">
        <w:rPr>
          <w:sz w:val="28"/>
          <w:szCs w:val="28"/>
          <w:shd w:val="clear" w:color="auto" w:fill="FFFFFF"/>
          <w:lang w:val="kk-KZ"/>
        </w:rPr>
        <w:t>Косанбаев С.К. История становления и развития этнографии Казахстана (</w:t>
      </w:r>
      <w:r w:rsidRPr="00E17102">
        <w:rPr>
          <w:sz w:val="28"/>
          <w:szCs w:val="28"/>
          <w:shd w:val="clear" w:color="auto" w:fill="FFFFFF"/>
          <w:lang w:val="en-US"/>
        </w:rPr>
        <w:t>XVIII</w:t>
      </w:r>
      <w:r w:rsidRPr="00E17102">
        <w:rPr>
          <w:sz w:val="28"/>
          <w:szCs w:val="28"/>
          <w:shd w:val="clear" w:color="auto" w:fill="FFFFFF"/>
        </w:rPr>
        <w:t>-</w:t>
      </w:r>
      <w:r w:rsidRPr="00E17102">
        <w:rPr>
          <w:sz w:val="28"/>
          <w:szCs w:val="28"/>
          <w:shd w:val="clear" w:color="auto" w:fill="FFFFFF"/>
          <w:lang w:val="en-US"/>
        </w:rPr>
        <w:t>XX</w:t>
      </w:r>
      <w:r w:rsidRPr="00E17102">
        <w:rPr>
          <w:sz w:val="28"/>
          <w:szCs w:val="28"/>
          <w:shd w:val="clear" w:color="auto" w:fill="FFFFFF"/>
        </w:rPr>
        <w:t xml:space="preserve"> </w:t>
      </w:r>
      <w:r w:rsidRPr="00E17102">
        <w:rPr>
          <w:sz w:val="28"/>
          <w:szCs w:val="28"/>
          <w:shd w:val="clear" w:color="auto" w:fill="FFFFFF"/>
          <w:lang w:val="kk-KZ"/>
        </w:rPr>
        <w:t>вв.). – Алматы: Дайк-Пресс, 2005. – 168 с.</w:t>
      </w:r>
    </w:p>
    <w:p w:rsidR="00591D5C" w:rsidRPr="009D4183" w:rsidRDefault="00591D5C" w:rsidP="00591D5C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lang w:val="kk-KZ"/>
        </w:rPr>
      </w:pPr>
      <w:r w:rsidRPr="009D4183">
        <w:rPr>
          <w:rFonts w:ascii="Times New Roman" w:hAnsi="Times New Roman" w:cs="Times New Roman"/>
          <w:color w:val="444444"/>
          <w:sz w:val="28"/>
          <w:szCs w:val="28"/>
          <w:lang w:val="kk-KZ"/>
        </w:rPr>
        <w:t>Лаумулин М.Т. Әлемдік ориенталистикадағы Қазақстан: Шетелдік шығыстанудағы қазақтардың тарихын, мәдениетін және этнографиясын зерттеу.</w:t>
      </w:r>
      <w:r>
        <w:rPr>
          <w:rFonts w:ascii="Times New Roman" w:hAnsi="Times New Roman"/>
          <w:color w:val="444444"/>
          <w:sz w:val="28"/>
          <w:szCs w:val="28"/>
          <w:lang w:val="kk-KZ"/>
        </w:rPr>
        <w:t xml:space="preserve"> </w:t>
      </w:r>
      <w:r w:rsidRPr="009D418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9D4183">
        <w:rPr>
          <w:rFonts w:ascii="Times New Roman" w:hAnsi="Times New Roman" w:cs="Times New Roman"/>
          <w:color w:val="444444"/>
          <w:sz w:val="28"/>
          <w:szCs w:val="28"/>
          <w:lang w:val="kk-KZ"/>
        </w:rPr>
        <w:t xml:space="preserve"> Нұр- Сұлтан: ҚР Президенті жанындағы ҚСЗИ, 2019.</w:t>
      </w:r>
      <w:r>
        <w:rPr>
          <w:rFonts w:ascii="Times New Roman" w:hAnsi="Times New Roman"/>
          <w:color w:val="444444"/>
          <w:sz w:val="28"/>
          <w:szCs w:val="28"/>
          <w:lang w:val="kk-KZ"/>
        </w:rPr>
        <w:t xml:space="preserve"> </w:t>
      </w:r>
      <w:r w:rsidRPr="009D418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9D4183">
        <w:rPr>
          <w:rFonts w:ascii="Times New Roman" w:hAnsi="Times New Roman" w:cs="Times New Roman"/>
          <w:color w:val="444444"/>
          <w:sz w:val="28"/>
          <w:szCs w:val="28"/>
          <w:lang w:val="kk-KZ"/>
        </w:rPr>
        <w:t xml:space="preserve"> 472</w:t>
      </w:r>
      <w:r>
        <w:rPr>
          <w:rFonts w:ascii="Times New Roman" w:hAnsi="Times New Roman"/>
          <w:color w:val="444444"/>
          <w:sz w:val="28"/>
          <w:szCs w:val="28"/>
          <w:lang w:val="kk-KZ"/>
        </w:rPr>
        <w:t xml:space="preserve"> </w:t>
      </w:r>
      <w:r w:rsidRPr="009D4183">
        <w:rPr>
          <w:rFonts w:ascii="Times New Roman" w:hAnsi="Times New Roman" w:cs="Times New Roman"/>
          <w:color w:val="444444"/>
          <w:sz w:val="28"/>
          <w:szCs w:val="28"/>
          <w:lang w:val="kk-KZ"/>
        </w:rPr>
        <w:t>б.</w:t>
      </w:r>
    </w:p>
    <w:p w:rsidR="005A1D39" w:rsidRPr="00E17102" w:rsidRDefault="00E17102" w:rsidP="005A1D39">
      <w:pPr>
        <w:pStyle w:val="a5"/>
        <w:numPr>
          <w:ilvl w:val="0"/>
          <w:numId w:val="13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BFBF3"/>
          <w:lang w:val="kk-KZ"/>
        </w:rPr>
      </w:pPr>
      <w:proofErr w:type="spellStart"/>
      <w:r w:rsidRPr="00E17102">
        <w:rPr>
          <w:sz w:val="28"/>
          <w:szCs w:val="28"/>
        </w:rPr>
        <w:t>Масанов</w:t>
      </w:r>
      <w:proofErr w:type="spellEnd"/>
      <w:r w:rsidRPr="00E17102">
        <w:rPr>
          <w:sz w:val="28"/>
          <w:szCs w:val="28"/>
        </w:rPr>
        <w:t xml:space="preserve"> Э.А. Очерк истории этнографического изучения казахского народа в СССР. </w:t>
      </w:r>
      <w:r>
        <w:rPr>
          <w:sz w:val="28"/>
          <w:szCs w:val="28"/>
          <w:lang w:val="kk-KZ"/>
        </w:rPr>
        <w:t>–</w:t>
      </w:r>
      <w:r w:rsidRPr="00E17102">
        <w:rPr>
          <w:sz w:val="28"/>
          <w:szCs w:val="28"/>
        </w:rPr>
        <w:t xml:space="preserve"> Алма-Ата: Наука, 1966. </w:t>
      </w:r>
      <w:r>
        <w:rPr>
          <w:sz w:val="28"/>
          <w:szCs w:val="28"/>
          <w:lang w:val="kk-KZ"/>
        </w:rPr>
        <w:t xml:space="preserve">– </w:t>
      </w:r>
      <w:r w:rsidRPr="00E17102">
        <w:rPr>
          <w:sz w:val="28"/>
          <w:szCs w:val="28"/>
        </w:rPr>
        <w:t>322 с.</w:t>
      </w:r>
    </w:p>
    <w:p w:rsidR="00C60DC9" w:rsidRDefault="00C60DC9" w:rsidP="00C60DC9">
      <w:pPr>
        <w:spacing w:line="276" w:lineRule="auto"/>
        <w:jc w:val="both"/>
        <w:rPr>
          <w:b/>
          <w:sz w:val="28"/>
          <w:szCs w:val="28"/>
          <w:lang w:val="kk-KZ" w:eastAsia="en-US"/>
        </w:rPr>
      </w:pPr>
    </w:p>
    <w:p w:rsidR="00C60DC9" w:rsidRPr="00C60DC9" w:rsidRDefault="00C60DC9" w:rsidP="00C60DC9">
      <w:pPr>
        <w:spacing w:line="276" w:lineRule="auto"/>
        <w:jc w:val="both"/>
        <w:rPr>
          <w:b/>
          <w:sz w:val="28"/>
          <w:szCs w:val="28"/>
          <w:lang w:val="kk-KZ" w:eastAsia="en-US"/>
        </w:rPr>
      </w:pPr>
    </w:p>
    <w:p w:rsidR="008951F5" w:rsidRDefault="00A36463" w:rsidP="00A36463">
      <w:pPr>
        <w:spacing w:line="276" w:lineRule="auto"/>
        <w:jc w:val="both"/>
        <w:rPr>
          <w:b/>
          <w:sz w:val="28"/>
          <w:szCs w:val="28"/>
          <w:lang w:val="kk-KZ" w:eastAsia="en-US"/>
        </w:rPr>
      </w:pPr>
      <w:r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7.</w:t>
      </w:r>
      <w:r w:rsidR="00EB6158" w:rsidRPr="00A36463">
        <w:rPr>
          <w:sz w:val="28"/>
          <w:szCs w:val="28"/>
          <w:lang w:val="kk-KZ" w:eastAsia="en-US"/>
        </w:rPr>
        <w:t xml:space="preserve"> </w:t>
      </w:r>
      <w:r w:rsidR="00F234FC" w:rsidRPr="00C60DC9">
        <w:rPr>
          <w:b/>
          <w:sz w:val="28"/>
          <w:szCs w:val="28"/>
          <w:lang w:val="kk-KZ" w:eastAsia="en-US"/>
        </w:rPr>
        <w:t>Т</w:t>
      </w:r>
      <w:r w:rsidR="00F76DB2" w:rsidRPr="00C60DC9">
        <w:rPr>
          <w:b/>
          <w:sz w:val="28"/>
          <w:szCs w:val="28"/>
          <w:lang w:val="kk-KZ" w:eastAsia="en-US"/>
        </w:rPr>
        <w:t>радиционн</w:t>
      </w:r>
      <w:r w:rsidR="00F234FC" w:rsidRPr="00C60DC9">
        <w:rPr>
          <w:b/>
          <w:sz w:val="28"/>
          <w:szCs w:val="28"/>
          <w:lang w:val="kk-KZ" w:eastAsia="en-US"/>
        </w:rPr>
        <w:t>ая</w:t>
      </w:r>
      <w:r w:rsidR="00F76DB2" w:rsidRPr="00C60DC9">
        <w:rPr>
          <w:b/>
          <w:sz w:val="28"/>
          <w:szCs w:val="28"/>
          <w:lang w:val="kk-KZ" w:eastAsia="en-US"/>
        </w:rPr>
        <w:t xml:space="preserve"> систем</w:t>
      </w:r>
      <w:r w:rsidR="00F234FC" w:rsidRPr="00C60DC9">
        <w:rPr>
          <w:b/>
          <w:sz w:val="28"/>
          <w:szCs w:val="28"/>
          <w:lang w:val="kk-KZ" w:eastAsia="en-US"/>
        </w:rPr>
        <w:t>а</w:t>
      </w:r>
      <w:r w:rsidR="00F76DB2" w:rsidRPr="00C60DC9">
        <w:rPr>
          <w:b/>
          <w:sz w:val="28"/>
          <w:szCs w:val="28"/>
          <w:lang w:val="kk-KZ" w:eastAsia="en-US"/>
        </w:rPr>
        <w:t xml:space="preserve"> жизнедеятельности казахов в этнологической науке.</w:t>
      </w:r>
    </w:p>
    <w:p w:rsidR="00C60DC9" w:rsidRDefault="00C60DC9" w:rsidP="00610DA1">
      <w:pPr>
        <w:spacing w:line="276" w:lineRule="auto"/>
        <w:jc w:val="both"/>
        <w:rPr>
          <w:b/>
          <w:sz w:val="28"/>
          <w:szCs w:val="28"/>
          <w:lang w:val="kk-KZ" w:eastAsia="en-US"/>
        </w:rPr>
      </w:pPr>
    </w:p>
    <w:p w:rsidR="00F53C3C" w:rsidRDefault="00C60DC9" w:rsidP="00F53C3C">
      <w:pPr>
        <w:spacing w:line="276" w:lineRule="auto"/>
        <w:jc w:val="both"/>
        <w:rPr>
          <w:sz w:val="28"/>
          <w:szCs w:val="28"/>
          <w:lang w:val="kk-KZ"/>
        </w:rPr>
      </w:pPr>
      <w:r w:rsidRPr="00046E96">
        <w:rPr>
          <w:b/>
          <w:sz w:val="28"/>
          <w:szCs w:val="28"/>
          <w:lang w:val="kk-KZ"/>
        </w:rPr>
        <w:t>Цель:</w:t>
      </w:r>
      <w:r w:rsidR="00610DA1">
        <w:rPr>
          <w:b/>
          <w:sz w:val="28"/>
          <w:szCs w:val="28"/>
          <w:lang w:val="kk-KZ"/>
        </w:rPr>
        <w:t xml:space="preserve"> </w:t>
      </w:r>
      <w:r w:rsidR="00610DA1">
        <w:rPr>
          <w:sz w:val="28"/>
          <w:szCs w:val="28"/>
          <w:lang w:val="kk-KZ"/>
        </w:rPr>
        <w:t xml:space="preserve">анализ этнокультурной </w:t>
      </w:r>
      <w:r w:rsidR="00610DA1" w:rsidRPr="00610DA1">
        <w:rPr>
          <w:sz w:val="28"/>
          <w:szCs w:val="28"/>
          <w:lang w:val="kk-KZ"/>
        </w:rPr>
        <w:t xml:space="preserve">специфики </w:t>
      </w:r>
      <w:r w:rsidR="00F53C3C">
        <w:rPr>
          <w:sz w:val="28"/>
          <w:szCs w:val="28"/>
          <w:lang w:val="kk-KZ"/>
        </w:rPr>
        <w:t xml:space="preserve">основных моделей и </w:t>
      </w:r>
      <w:r w:rsidR="00610DA1" w:rsidRPr="00610DA1">
        <w:rPr>
          <w:sz w:val="28"/>
          <w:szCs w:val="28"/>
          <w:lang w:val="kk-KZ"/>
        </w:rPr>
        <w:t xml:space="preserve">элементов </w:t>
      </w:r>
      <w:r w:rsidR="00610DA1">
        <w:rPr>
          <w:sz w:val="28"/>
          <w:szCs w:val="28"/>
          <w:lang w:val="kk-KZ"/>
        </w:rPr>
        <w:t xml:space="preserve">традиционной </w:t>
      </w:r>
      <w:r w:rsidR="00610DA1" w:rsidRPr="00610DA1">
        <w:rPr>
          <w:sz w:val="28"/>
          <w:szCs w:val="28"/>
          <w:lang w:val="kk-KZ"/>
        </w:rPr>
        <w:t>культуры жизнеобеспечения казах</w:t>
      </w:r>
      <w:r w:rsidR="00610DA1">
        <w:rPr>
          <w:sz w:val="28"/>
          <w:szCs w:val="28"/>
          <w:lang w:val="kk-KZ"/>
        </w:rPr>
        <w:t>ского этноса</w:t>
      </w:r>
      <w:r w:rsidR="00F53C3C">
        <w:rPr>
          <w:sz w:val="28"/>
          <w:szCs w:val="28"/>
          <w:lang w:val="kk-KZ"/>
        </w:rPr>
        <w:t>,</w:t>
      </w:r>
      <w:r w:rsidR="00610DA1" w:rsidRPr="00610DA1">
        <w:rPr>
          <w:sz w:val="28"/>
          <w:szCs w:val="28"/>
          <w:lang w:val="kk-KZ"/>
        </w:rPr>
        <w:t xml:space="preserve"> </w:t>
      </w:r>
      <w:r w:rsidR="00F53C3C">
        <w:rPr>
          <w:sz w:val="28"/>
          <w:szCs w:val="28"/>
          <w:lang w:val="kk-KZ"/>
        </w:rPr>
        <w:t>традиционного хозяйства в контексте хозяйственно-культурных типов (кочевое, полукочевое и стойловое, оседло-земледельческое), материальной культуры, исследованных в публикациях казахстанских этнологов.</w:t>
      </w:r>
    </w:p>
    <w:p w:rsidR="00610DA1" w:rsidRPr="00610DA1" w:rsidRDefault="00610DA1" w:rsidP="00610DA1">
      <w:pPr>
        <w:spacing w:line="276" w:lineRule="auto"/>
        <w:jc w:val="both"/>
        <w:rPr>
          <w:sz w:val="28"/>
          <w:szCs w:val="28"/>
          <w:lang w:val="kk-KZ"/>
        </w:rPr>
      </w:pPr>
    </w:p>
    <w:p w:rsidR="00610DA1" w:rsidRDefault="00610DA1" w:rsidP="00610DA1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0DA1">
        <w:rPr>
          <w:rFonts w:ascii="Times New Roman" w:hAnsi="Times New Roman" w:cs="Times New Roman"/>
          <w:sz w:val="28"/>
          <w:szCs w:val="28"/>
          <w:lang w:val="kk-KZ"/>
        </w:rPr>
        <w:t xml:space="preserve">Основные этапы и факторы развития </w:t>
      </w:r>
      <w:r>
        <w:rPr>
          <w:rFonts w:ascii="Times New Roman" w:hAnsi="Times New Roman" w:cs="Times New Roman"/>
          <w:sz w:val="28"/>
          <w:szCs w:val="28"/>
          <w:lang w:val="kk-KZ"/>
        </w:rPr>
        <w:t>жизнеобеспечения казахов.</w:t>
      </w:r>
    </w:p>
    <w:p w:rsidR="00610DA1" w:rsidRDefault="00610DA1" w:rsidP="00610DA1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Сопоставительный анализ системы жизнеобеспечения в традиционной и современной культуре казахов.</w:t>
      </w:r>
    </w:p>
    <w:p w:rsidR="00610DA1" w:rsidRDefault="00610DA1" w:rsidP="00610DA1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Особенности природопользования в различных регионах Казахстана.</w:t>
      </w:r>
    </w:p>
    <w:p w:rsidR="00610DA1" w:rsidRPr="00610DA1" w:rsidRDefault="00F53C3C" w:rsidP="00610DA1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Поселения как важный компонент культуры жизнеобеспечения.</w:t>
      </w:r>
    </w:p>
    <w:p w:rsidR="00C60DC9" w:rsidRDefault="00C60DC9" w:rsidP="00C60DC9">
      <w:pPr>
        <w:spacing w:line="276" w:lineRule="auto"/>
        <w:rPr>
          <w:sz w:val="28"/>
          <w:szCs w:val="28"/>
          <w:lang w:val="kk-KZ"/>
        </w:rPr>
      </w:pPr>
    </w:p>
    <w:p w:rsidR="00C60DC9" w:rsidRPr="00B83A36" w:rsidRDefault="00C60DC9" w:rsidP="00C60DC9">
      <w:pPr>
        <w:jc w:val="both"/>
        <w:rPr>
          <w:b/>
          <w:sz w:val="28"/>
          <w:szCs w:val="28"/>
          <w:lang w:val="kk-KZ"/>
        </w:rPr>
      </w:pPr>
      <w:r w:rsidRPr="00B83A36">
        <w:rPr>
          <w:b/>
          <w:sz w:val="28"/>
          <w:szCs w:val="28"/>
          <w:lang w:val="kk-KZ"/>
        </w:rPr>
        <w:t>Литература:</w:t>
      </w:r>
    </w:p>
    <w:p w:rsidR="00B83A36" w:rsidRPr="009D13AE" w:rsidRDefault="00B83A36" w:rsidP="009D13AE">
      <w:pPr>
        <w:pStyle w:val="a4"/>
        <w:numPr>
          <w:ilvl w:val="0"/>
          <w:numId w:val="36"/>
        </w:numPr>
        <w:tabs>
          <w:tab w:val="left" w:pos="426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3AE">
        <w:rPr>
          <w:rFonts w:ascii="Times New Roman" w:hAnsi="Times New Roman" w:cs="Times New Roman"/>
          <w:sz w:val="28"/>
          <w:szCs w:val="28"/>
          <w:lang w:val="kk-KZ"/>
        </w:rPr>
        <w:t>Алимбай Н., Муканов М.С., Аргынбаев Х.А.</w:t>
      </w:r>
      <w:r w:rsidR="007E51B6" w:rsidRPr="009D13AE">
        <w:rPr>
          <w:rFonts w:ascii="Times New Roman" w:hAnsi="Times New Roman" w:cs="Times New Roman"/>
          <w:sz w:val="28"/>
          <w:szCs w:val="28"/>
          <w:lang w:val="kk-KZ"/>
        </w:rPr>
        <w:t xml:space="preserve"> Традиционная культура жизнебеспечения казахов. Очерки теории и этноса. – Ал</w:t>
      </w:r>
      <w:r w:rsidR="006138C1" w:rsidRPr="009D13AE">
        <w:rPr>
          <w:rFonts w:ascii="Times New Roman" w:hAnsi="Times New Roman" w:cs="Times New Roman"/>
          <w:sz w:val="28"/>
          <w:szCs w:val="28"/>
          <w:lang w:val="kk-KZ"/>
        </w:rPr>
        <w:t>маты</w:t>
      </w:r>
      <w:r w:rsidR="007E51B6" w:rsidRPr="009D13AE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6328AF" w:rsidRPr="009D13AE">
        <w:rPr>
          <w:rFonts w:ascii="Times New Roman" w:hAnsi="Times New Roman" w:cs="Times New Roman"/>
          <w:sz w:val="28"/>
          <w:szCs w:val="28"/>
          <w:lang w:val="kk-KZ"/>
        </w:rPr>
        <w:t>Ғылым</w:t>
      </w:r>
      <w:r w:rsidR="007E51B6" w:rsidRPr="009D13AE">
        <w:rPr>
          <w:rFonts w:ascii="Times New Roman" w:hAnsi="Times New Roman" w:cs="Times New Roman"/>
          <w:sz w:val="28"/>
          <w:szCs w:val="28"/>
          <w:lang w:val="kk-KZ"/>
        </w:rPr>
        <w:t>, 1998.</w:t>
      </w:r>
      <w:r w:rsidR="006328AF" w:rsidRPr="009D13AE">
        <w:rPr>
          <w:rFonts w:ascii="Times New Roman" w:hAnsi="Times New Roman" w:cs="Times New Roman"/>
          <w:sz w:val="28"/>
          <w:szCs w:val="28"/>
          <w:lang w:val="kk-KZ"/>
        </w:rPr>
        <w:t xml:space="preserve"> – 234 с.</w:t>
      </w:r>
    </w:p>
    <w:p w:rsidR="00A25198" w:rsidRPr="009D13AE" w:rsidRDefault="00A25198" w:rsidP="009D13AE">
      <w:pPr>
        <w:pStyle w:val="a4"/>
        <w:numPr>
          <w:ilvl w:val="0"/>
          <w:numId w:val="36"/>
        </w:numPr>
        <w:tabs>
          <w:tab w:val="left" w:pos="360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  <w:lang w:val="kk-KZ"/>
        </w:rPr>
      </w:pPr>
      <w:r w:rsidRPr="009D13AE">
        <w:rPr>
          <w:rFonts w:ascii="Times New Roman" w:hAnsi="Times New Roman" w:cs="Times New Roman"/>
          <w:sz w:val="28"/>
          <w:szCs w:val="28"/>
          <w:lang w:val="kk-KZ"/>
        </w:rPr>
        <w:t>Артықбаев Ж.О. Кочевники Евразии (в калейдоске веков и тысячелетий). – СПб., 2005.</w:t>
      </w:r>
    </w:p>
    <w:p w:rsidR="00A25198" w:rsidRPr="009D13AE" w:rsidRDefault="00A25198" w:rsidP="009D13AE">
      <w:pPr>
        <w:pStyle w:val="a4"/>
        <w:numPr>
          <w:ilvl w:val="0"/>
          <w:numId w:val="36"/>
        </w:numPr>
        <w:spacing w:line="240" w:lineRule="auto"/>
        <w:ind w:left="567"/>
        <w:rPr>
          <w:rFonts w:ascii="Times New Roman" w:hAnsi="Times New Roman" w:cs="Times New Roman"/>
          <w:sz w:val="28"/>
          <w:szCs w:val="28"/>
          <w:lang w:val="kk-KZ"/>
        </w:rPr>
      </w:pPr>
      <w:r w:rsidRPr="009D13AE">
        <w:rPr>
          <w:rFonts w:ascii="Times New Roman" w:hAnsi="Times New Roman" w:cs="Times New Roman"/>
          <w:sz w:val="28"/>
          <w:szCs w:val="28"/>
          <w:lang w:val="kk-KZ"/>
        </w:rPr>
        <w:t>Востров В.В., Захарова И.В. Казахское народное жилище. – Алма-Ата, 1989.</w:t>
      </w:r>
    </w:p>
    <w:p w:rsidR="009235A9" w:rsidRPr="009D13AE" w:rsidRDefault="009235A9" w:rsidP="009D13AE">
      <w:pPr>
        <w:pStyle w:val="a4"/>
        <w:numPr>
          <w:ilvl w:val="0"/>
          <w:numId w:val="36"/>
        </w:numPr>
        <w:tabs>
          <w:tab w:val="left" w:pos="426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3A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Востров В.В., </w:t>
      </w:r>
      <w:proofErr w:type="spellStart"/>
      <w:r w:rsidRPr="009D13A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Кауанова</w:t>
      </w:r>
      <w:proofErr w:type="spellEnd"/>
      <w:r w:rsidRPr="009D13A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Х.А. Материальная культура казахского народа на современном этапе. – Алма-Ата: Наука, 1972.</w:t>
      </w:r>
    </w:p>
    <w:p w:rsidR="00A25198" w:rsidRPr="009D13AE" w:rsidRDefault="00A25198" w:rsidP="009D13AE">
      <w:pPr>
        <w:pStyle w:val="a4"/>
        <w:numPr>
          <w:ilvl w:val="0"/>
          <w:numId w:val="36"/>
        </w:numPr>
        <w:spacing w:line="240" w:lineRule="auto"/>
        <w:ind w:left="567"/>
        <w:rPr>
          <w:rFonts w:ascii="Times New Roman" w:hAnsi="Times New Roman" w:cs="Times New Roman"/>
          <w:sz w:val="28"/>
          <w:szCs w:val="28"/>
          <w:lang w:val="kk-KZ"/>
        </w:rPr>
      </w:pPr>
      <w:r w:rsidRPr="009D13AE">
        <w:rPr>
          <w:rFonts w:ascii="Times New Roman" w:hAnsi="Times New Roman" w:cs="Times New Roman"/>
          <w:sz w:val="28"/>
          <w:szCs w:val="28"/>
          <w:lang w:val="kk-KZ"/>
        </w:rPr>
        <w:lastRenderedPageBreak/>
        <w:t>Егізбаева М.Қ. Қазақ халқының дәстүрлі материалдық мәдениеті: Оқу құралы. – Алматы: Қазақ университеті, 2012.</w:t>
      </w:r>
    </w:p>
    <w:p w:rsidR="00A25198" w:rsidRPr="009D13AE" w:rsidRDefault="00A25198" w:rsidP="009D13AE">
      <w:pPr>
        <w:pStyle w:val="a4"/>
        <w:numPr>
          <w:ilvl w:val="0"/>
          <w:numId w:val="36"/>
        </w:numPr>
        <w:tabs>
          <w:tab w:val="left" w:pos="360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  <w:lang w:val="kk-KZ"/>
        </w:rPr>
      </w:pPr>
      <w:r w:rsidRPr="009D13AE">
        <w:rPr>
          <w:rFonts w:ascii="Times New Roman" w:hAnsi="Times New Roman" w:cs="Times New Roman"/>
          <w:sz w:val="28"/>
          <w:szCs w:val="28"/>
          <w:lang w:val="kk-KZ"/>
        </w:rPr>
        <w:t>Масанов Н.Э. Кочевая цивилизация казахов – основа жизнедеятельности номадного общества. – Алматы – М., 1995.</w:t>
      </w:r>
    </w:p>
    <w:p w:rsidR="009D13AE" w:rsidRPr="009D13AE" w:rsidRDefault="009D13AE" w:rsidP="009D13AE">
      <w:pPr>
        <w:pStyle w:val="a4"/>
        <w:numPr>
          <w:ilvl w:val="0"/>
          <w:numId w:val="36"/>
        </w:numPr>
        <w:spacing w:line="240" w:lineRule="auto"/>
        <w:ind w:left="567"/>
        <w:rPr>
          <w:rFonts w:ascii="Times New Roman" w:hAnsi="Times New Roman" w:cs="Times New Roman"/>
          <w:sz w:val="28"/>
          <w:szCs w:val="28"/>
          <w:lang w:val="kk-KZ"/>
        </w:rPr>
      </w:pPr>
      <w:r w:rsidRPr="009D13AE">
        <w:rPr>
          <w:rFonts w:ascii="Times New Roman" w:hAnsi="Times New Roman" w:cs="Times New Roman"/>
          <w:sz w:val="28"/>
          <w:szCs w:val="28"/>
          <w:lang w:val="kk-KZ"/>
        </w:rPr>
        <w:t>Муканова М.С. Казахская юрта. – Алма-Ата, 1981.</w:t>
      </w:r>
    </w:p>
    <w:p w:rsidR="009D13AE" w:rsidRPr="009D13AE" w:rsidRDefault="009D13AE" w:rsidP="009D13AE">
      <w:pPr>
        <w:pStyle w:val="a4"/>
        <w:numPr>
          <w:ilvl w:val="0"/>
          <w:numId w:val="36"/>
        </w:numPr>
        <w:spacing w:line="240" w:lineRule="auto"/>
        <w:ind w:left="567"/>
        <w:rPr>
          <w:rFonts w:ascii="Times New Roman" w:hAnsi="Times New Roman" w:cs="Times New Roman"/>
          <w:sz w:val="28"/>
          <w:szCs w:val="28"/>
          <w:lang w:val="kk-KZ"/>
        </w:rPr>
      </w:pPr>
      <w:r w:rsidRPr="009D13AE">
        <w:rPr>
          <w:rFonts w:ascii="Times New Roman" w:hAnsi="Times New Roman" w:cs="Times New Roman"/>
          <w:sz w:val="28"/>
          <w:szCs w:val="28"/>
          <w:lang w:val="kk-KZ"/>
        </w:rPr>
        <w:t>Традиционная одежда народов Средней Азии и Казахстана. – М., 1989.</w:t>
      </w:r>
    </w:p>
    <w:p w:rsidR="009D13AE" w:rsidRPr="009D13AE" w:rsidRDefault="009D13AE" w:rsidP="009D13AE">
      <w:pPr>
        <w:pStyle w:val="a4"/>
        <w:numPr>
          <w:ilvl w:val="0"/>
          <w:numId w:val="36"/>
        </w:numPr>
        <w:spacing w:line="240" w:lineRule="auto"/>
        <w:ind w:left="567"/>
        <w:rPr>
          <w:rFonts w:ascii="Times New Roman" w:hAnsi="Times New Roman" w:cs="Times New Roman"/>
          <w:sz w:val="28"/>
          <w:szCs w:val="28"/>
          <w:lang w:val="kk-KZ"/>
        </w:rPr>
      </w:pPr>
      <w:r w:rsidRPr="009D13AE">
        <w:rPr>
          <w:rFonts w:ascii="Times New Roman" w:hAnsi="Times New Roman" w:cs="Times New Roman"/>
          <w:sz w:val="28"/>
          <w:szCs w:val="28"/>
          <w:lang w:val="kk-KZ"/>
        </w:rPr>
        <w:t>Тұрғынбаева Л. Заттар дүниесінің сыры. – Алматы, 2011.</w:t>
      </w:r>
    </w:p>
    <w:p w:rsidR="00A25198" w:rsidRPr="009D13AE" w:rsidRDefault="00A25198" w:rsidP="009D13AE">
      <w:pPr>
        <w:pStyle w:val="a4"/>
        <w:numPr>
          <w:ilvl w:val="0"/>
          <w:numId w:val="36"/>
        </w:numPr>
        <w:tabs>
          <w:tab w:val="left" w:pos="360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  <w:lang w:val="kk-KZ"/>
        </w:rPr>
      </w:pPr>
      <w:r w:rsidRPr="009D13AE">
        <w:rPr>
          <w:rFonts w:ascii="Times New Roman" w:hAnsi="Times New Roman" w:cs="Times New Roman"/>
          <w:sz w:val="28"/>
          <w:szCs w:val="28"/>
          <w:lang w:val="kk-KZ"/>
        </w:rPr>
        <w:t xml:space="preserve">Хозяйство казахов на рубеже </w:t>
      </w:r>
      <w:r w:rsidRPr="009D13A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9D13AE">
        <w:rPr>
          <w:rFonts w:ascii="Times New Roman" w:hAnsi="Times New Roman" w:cs="Times New Roman"/>
          <w:sz w:val="28"/>
          <w:szCs w:val="28"/>
        </w:rPr>
        <w:t>-</w:t>
      </w:r>
      <w:r w:rsidRPr="009D13A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9D13AE">
        <w:rPr>
          <w:rFonts w:ascii="Times New Roman" w:hAnsi="Times New Roman" w:cs="Times New Roman"/>
          <w:sz w:val="28"/>
          <w:szCs w:val="28"/>
          <w:lang w:val="kk-KZ"/>
        </w:rPr>
        <w:t xml:space="preserve"> веков: Материалы к историко-этнографическому атласу. – Алма-Ата: Наука, 1983.</w:t>
      </w:r>
    </w:p>
    <w:p w:rsidR="00A25198" w:rsidRPr="009D13AE" w:rsidRDefault="00A25198" w:rsidP="009D13AE">
      <w:pPr>
        <w:ind w:left="567"/>
        <w:jc w:val="both"/>
        <w:rPr>
          <w:b/>
          <w:sz w:val="16"/>
          <w:szCs w:val="16"/>
          <w:lang w:val="kk-KZ"/>
        </w:rPr>
      </w:pPr>
    </w:p>
    <w:p w:rsidR="00C60DC9" w:rsidRPr="00C60DC9" w:rsidRDefault="00C60DC9" w:rsidP="00A36463">
      <w:pPr>
        <w:spacing w:line="276" w:lineRule="auto"/>
        <w:jc w:val="both"/>
        <w:rPr>
          <w:b/>
          <w:sz w:val="28"/>
          <w:szCs w:val="28"/>
          <w:lang w:val="kk-KZ" w:eastAsia="en-US"/>
        </w:rPr>
      </w:pPr>
    </w:p>
    <w:p w:rsidR="008951F5" w:rsidRDefault="00A36463" w:rsidP="00A36463">
      <w:pPr>
        <w:spacing w:line="276" w:lineRule="auto"/>
        <w:rPr>
          <w:b/>
          <w:sz w:val="28"/>
          <w:szCs w:val="28"/>
          <w:lang w:val="kk-KZ" w:eastAsia="en-US"/>
        </w:rPr>
      </w:pPr>
      <w:r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8.</w:t>
      </w:r>
      <w:r w:rsidR="008951F5" w:rsidRPr="00A36463">
        <w:rPr>
          <w:sz w:val="28"/>
          <w:szCs w:val="28"/>
          <w:lang w:val="kk-KZ" w:eastAsia="en-US"/>
        </w:rPr>
        <w:t xml:space="preserve"> </w:t>
      </w:r>
      <w:r w:rsidR="008951F5" w:rsidRPr="00C60DC9">
        <w:rPr>
          <w:b/>
          <w:sz w:val="28"/>
          <w:szCs w:val="28"/>
          <w:lang w:val="kk-KZ" w:eastAsia="en-US"/>
        </w:rPr>
        <w:t>Историографический аспект в изучении этнических процессов.</w:t>
      </w:r>
    </w:p>
    <w:p w:rsidR="00C60DC9" w:rsidRDefault="00C60DC9" w:rsidP="00A36463">
      <w:pPr>
        <w:spacing w:line="276" w:lineRule="auto"/>
        <w:rPr>
          <w:b/>
          <w:sz w:val="28"/>
          <w:szCs w:val="28"/>
          <w:lang w:val="kk-KZ" w:eastAsia="en-US"/>
        </w:rPr>
      </w:pPr>
    </w:p>
    <w:p w:rsidR="00C60DC9" w:rsidRPr="00644EA3" w:rsidRDefault="00C60DC9" w:rsidP="00AF29C4">
      <w:pPr>
        <w:spacing w:line="276" w:lineRule="auto"/>
        <w:jc w:val="both"/>
        <w:rPr>
          <w:sz w:val="28"/>
          <w:szCs w:val="28"/>
          <w:lang w:val="kk-KZ"/>
        </w:rPr>
      </w:pPr>
      <w:r w:rsidRPr="00046E96">
        <w:rPr>
          <w:b/>
          <w:sz w:val="28"/>
          <w:szCs w:val="28"/>
          <w:lang w:val="kk-KZ"/>
        </w:rPr>
        <w:t>Цель:</w:t>
      </w:r>
      <w:r w:rsidR="00644EA3">
        <w:rPr>
          <w:b/>
          <w:sz w:val="28"/>
          <w:szCs w:val="28"/>
          <w:lang w:val="kk-KZ"/>
        </w:rPr>
        <w:t xml:space="preserve"> </w:t>
      </w:r>
      <w:r w:rsidR="00AF29C4">
        <w:rPr>
          <w:sz w:val="28"/>
          <w:szCs w:val="28"/>
          <w:lang w:val="kk-KZ"/>
        </w:rPr>
        <w:t>изучить историографию этнических процессов как предмет исследования, показать</w:t>
      </w:r>
      <w:r w:rsidR="00644EA3">
        <w:rPr>
          <w:b/>
          <w:sz w:val="28"/>
          <w:szCs w:val="28"/>
          <w:lang w:val="kk-KZ"/>
        </w:rPr>
        <w:t xml:space="preserve">  </w:t>
      </w:r>
      <w:r w:rsidR="00644EA3">
        <w:rPr>
          <w:sz w:val="28"/>
          <w:szCs w:val="28"/>
          <w:lang w:val="kk-KZ"/>
        </w:rPr>
        <w:t xml:space="preserve"> </w:t>
      </w:r>
      <w:r w:rsidR="00AF29C4">
        <w:rPr>
          <w:sz w:val="28"/>
          <w:szCs w:val="28"/>
          <w:lang w:val="kk-KZ"/>
        </w:rPr>
        <w:t xml:space="preserve">социально-эконоические условия, </w:t>
      </w:r>
      <w:r w:rsidR="00644EA3">
        <w:rPr>
          <w:sz w:val="28"/>
          <w:szCs w:val="28"/>
          <w:lang w:val="kk-KZ"/>
        </w:rPr>
        <w:t>общее и о</w:t>
      </w:r>
      <w:r w:rsidR="00AF29C4">
        <w:rPr>
          <w:sz w:val="28"/>
          <w:szCs w:val="28"/>
          <w:lang w:val="kk-KZ"/>
        </w:rPr>
        <w:t>с</w:t>
      </w:r>
      <w:r w:rsidR="00644EA3">
        <w:rPr>
          <w:sz w:val="28"/>
          <w:szCs w:val="28"/>
          <w:lang w:val="kk-KZ"/>
        </w:rPr>
        <w:t>обенное</w:t>
      </w:r>
      <w:r w:rsidR="00AF29C4">
        <w:rPr>
          <w:sz w:val="28"/>
          <w:szCs w:val="28"/>
          <w:lang w:val="kk-KZ"/>
        </w:rPr>
        <w:t xml:space="preserve"> в этнических общностях и процессах у различных народов Казахстана, стран ближнего и дальнего зарубежья.</w:t>
      </w:r>
    </w:p>
    <w:p w:rsidR="00644EA3" w:rsidRDefault="00644EA3" w:rsidP="00C60DC9">
      <w:pPr>
        <w:spacing w:line="276" w:lineRule="auto"/>
        <w:rPr>
          <w:b/>
          <w:sz w:val="28"/>
          <w:szCs w:val="28"/>
          <w:lang w:val="kk-KZ"/>
        </w:rPr>
      </w:pPr>
    </w:p>
    <w:p w:rsidR="00644EA3" w:rsidRDefault="00644EA3" w:rsidP="00644EA3">
      <w:pPr>
        <w:pStyle w:val="a4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44EA3">
        <w:rPr>
          <w:rFonts w:ascii="Times New Roman" w:hAnsi="Times New Roman" w:cs="Times New Roman"/>
          <w:sz w:val="28"/>
          <w:szCs w:val="28"/>
          <w:lang w:val="kk-KZ"/>
        </w:rPr>
        <w:t xml:space="preserve">Отражение </w:t>
      </w:r>
      <w:r>
        <w:rPr>
          <w:rFonts w:ascii="Times New Roman" w:hAnsi="Times New Roman" w:cs="Times New Roman"/>
          <w:sz w:val="28"/>
          <w:szCs w:val="28"/>
          <w:lang w:val="kk-KZ"/>
        </w:rPr>
        <w:t>этнических процессов в материальной культуре.</w:t>
      </w:r>
    </w:p>
    <w:p w:rsidR="00644EA3" w:rsidRDefault="00644EA3" w:rsidP="00644EA3">
      <w:pPr>
        <w:pStyle w:val="a4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Духовная культура и этнические процессы.</w:t>
      </w:r>
    </w:p>
    <w:p w:rsidR="00644EA3" w:rsidRDefault="00644EA3" w:rsidP="00644EA3">
      <w:pPr>
        <w:pStyle w:val="a4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Семья – микросреда этнических процессов.</w:t>
      </w:r>
    </w:p>
    <w:p w:rsidR="00B204A5" w:rsidRDefault="00B204A5" w:rsidP="00B204A5">
      <w:pPr>
        <w:spacing w:line="276" w:lineRule="auto"/>
        <w:rPr>
          <w:sz w:val="28"/>
          <w:szCs w:val="28"/>
          <w:lang w:val="kk-KZ"/>
        </w:rPr>
      </w:pPr>
    </w:p>
    <w:p w:rsidR="00C60DC9" w:rsidRDefault="00C60DC9" w:rsidP="00C60DC9">
      <w:pPr>
        <w:jc w:val="both"/>
        <w:rPr>
          <w:b/>
          <w:sz w:val="28"/>
          <w:szCs w:val="28"/>
          <w:lang w:val="kk-KZ"/>
        </w:rPr>
      </w:pPr>
      <w:r w:rsidRPr="00C60DC9">
        <w:rPr>
          <w:b/>
          <w:sz w:val="28"/>
          <w:szCs w:val="28"/>
          <w:lang w:val="kk-KZ"/>
        </w:rPr>
        <w:t>Литература:</w:t>
      </w:r>
    </w:p>
    <w:p w:rsidR="00B204A5" w:rsidRPr="006C3EBA" w:rsidRDefault="00B204A5" w:rsidP="00C60DC9">
      <w:pPr>
        <w:jc w:val="both"/>
        <w:rPr>
          <w:b/>
          <w:sz w:val="28"/>
          <w:szCs w:val="28"/>
          <w:lang w:val="kk-KZ"/>
        </w:rPr>
      </w:pPr>
    </w:p>
    <w:p w:rsidR="006C3EBA" w:rsidRPr="006C3EBA" w:rsidRDefault="006C3EBA" w:rsidP="00CA3871">
      <w:pPr>
        <w:pStyle w:val="a5"/>
        <w:numPr>
          <w:ilvl w:val="0"/>
          <w:numId w:val="39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C3EBA">
        <w:rPr>
          <w:color w:val="333333"/>
          <w:sz w:val="28"/>
          <w:szCs w:val="28"/>
          <w:shd w:val="clear" w:color="auto" w:fill="FFFFFF"/>
        </w:rPr>
        <w:t>Бромлей</w:t>
      </w:r>
      <w:proofErr w:type="spellEnd"/>
      <w:r w:rsidRPr="006C3EBA">
        <w:rPr>
          <w:color w:val="333333"/>
          <w:sz w:val="28"/>
          <w:szCs w:val="28"/>
          <w:shd w:val="clear" w:color="auto" w:fill="FFFFFF"/>
        </w:rPr>
        <w:t xml:space="preserve"> Ю.В. Этнос и этнография. </w:t>
      </w:r>
      <w:r w:rsidRPr="006C3EBA">
        <w:rPr>
          <w:color w:val="333333"/>
          <w:sz w:val="28"/>
          <w:szCs w:val="28"/>
          <w:shd w:val="clear" w:color="auto" w:fill="FFFFFF"/>
          <w:lang w:val="kk-KZ"/>
        </w:rPr>
        <w:t xml:space="preserve">– </w:t>
      </w:r>
      <w:r w:rsidRPr="006C3EBA">
        <w:rPr>
          <w:color w:val="333333"/>
          <w:sz w:val="28"/>
          <w:szCs w:val="28"/>
          <w:shd w:val="clear" w:color="auto" w:fill="FFFFFF"/>
        </w:rPr>
        <w:t xml:space="preserve">М.: Наука. 1973. </w:t>
      </w:r>
      <w:r w:rsidRPr="006C3EBA">
        <w:rPr>
          <w:color w:val="333333"/>
          <w:sz w:val="28"/>
          <w:szCs w:val="28"/>
          <w:shd w:val="clear" w:color="auto" w:fill="FFFFFF"/>
          <w:lang w:val="kk-KZ"/>
        </w:rPr>
        <w:t xml:space="preserve">– </w:t>
      </w:r>
      <w:r w:rsidRPr="006C3EBA">
        <w:rPr>
          <w:color w:val="333333"/>
          <w:sz w:val="28"/>
          <w:szCs w:val="28"/>
          <w:shd w:val="clear" w:color="auto" w:fill="FFFFFF"/>
        </w:rPr>
        <w:t>284 с.</w:t>
      </w:r>
    </w:p>
    <w:p w:rsidR="00CA3871" w:rsidRPr="006C3EBA" w:rsidRDefault="00CA3871" w:rsidP="00CA3871">
      <w:pPr>
        <w:pStyle w:val="a5"/>
        <w:numPr>
          <w:ilvl w:val="0"/>
          <w:numId w:val="39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rPr>
          <w:sz w:val="28"/>
          <w:szCs w:val="28"/>
        </w:rPr>
      </w:pPr>
      <w:r w:rsidRPr="006C3EBA">
        <w:rPr>
          <w:sz w:val="28"/>
          <w:szCs w:val="28"/>
          <w:lang w:val="kk-KZ"/>
        </w:rPr>
        <w:t>Бромлей Ю.В. Очерки теории этноса. – М.: Наука, 1983. – 413 с.</w:t>
      </w:r>
    </w:p>
    <w:p w:rsidR="00B204A5" w:rsidRPr="006C3EBA" w:rsidRDefault="00B204A5" w:rsidP="00B204A5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EBA">
        <w:rPr>
          <w:rFonts w:ascii="Times New Roman" w:hAnsi="Times New Roman" w:cs="Times New Roman"/>
          <w:sz w:val="28"/>
          <w:szCs w:val="28"/>
          <w:lang w:val="kk-KZ"/>
        </w:rPr>
        <w:t>Козлов В.И. О понятии этнические общности // Сов. этнография. – 1967. – № 2.</w:t>
      </w:r>
    </w:p>
    <w:p w:rsidR="006C3EBA" w:rsidRPr="003C3524" w:rsidRDefault="006C3EBA" w:rsidP="00B204A5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E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Козлов В.И. Этническая демография.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– </w:t>
      </w:r>
      <w:r w:rsidRPr="006C3E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: </w:t>
      </w:r>
      <w:r w:rsidRPr="006C3E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Статистика, 1977.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–</w:t>
      </w:r>
      <w:r w:rsidRPr="006C3E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240 с.</w:t>
      </w:r>
    </w:p>
    <w:p w:rsidR="003C3524" w:rsidRPr="007507F7" w:rsidRDefault="003C3524" w:rsidP="003C3524">
      <w:pPr>
        <w:pStyle w:val="1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b w:val="0"/>
          <w:color w:val="001A34"/>
          <w:sz w:val="28"/>
          <w:szCs w:val="28"/>
        </w:rPr>
      </w:pPr>
      <w:r w:rsidRPr="003C3524">
        <w:rPr>
          <w:b w:val="0"/>
          <w:color w:val="333333"/>
          <w:sz w:val="28"/>
          <w:szCs w:val="28"/>
          <w:shd w:val="clear" w:color="auto" w:fill="FFFFFF"/>
          <w:lang w:val="kk-KZ"/>
        </w:rPr>
        <w:t xml:space="preserve">Мамутов З. </w:t>
      </w:r>
      <w:r w:rsidRPr="007507F7">
        <w:rPr>
          <w:b w:val="0"/>
          <w:color w:val="333333"/>
          <w:sz w:val="28"/>
          <w:szCs w:val="28"/>
          <w:shd w:val="clear" w:color="auto" w:fill="FFFFFF"/>
          <w:lang w:val="kk-KZ"/>
        </w:rPr>
        <w:t>Современные этнические процессы среди татар Северного Казахстана</w:t>
      </w:r>
      <w:bookmarkStart w:id="0" w:name="_GoBack"/>
      <w:r w:rsidRPr="007507F7">
        <w:rPr>
          <w:b w:val="0"/>
          <w:sz w:val="28"/>
          <w:szCs w:val="28"/>
          <w:shd w:val="clear" w:color="auto" w:fill="FFFFFF"/>
          <w:lang w:val="kk-KZ"/>
        </w:rPr>
        <w:t>.</w:t>
      </w:r>
      <w:r w:rsidRPr="007507F7">
        <w:rPr>
          <w:sz w:val="28"/>
          <w:szCs w:val="28"/>
          <w:shd w:val="clear" w:color="auto" w:fill="FFFFFF"/>
          <w:lang w:val="kk-KZ"/>
        </w:rPr>
        <w:t xml:space="preserve"> – </w:t>
      </w:r>
      <w:proofErr w:type="spellStart"/>
      <w:r w:rsidR="007507F7" w:rsidRPr="007507F7">
        <w:rPr>
          <w:b w:val="0"/>
          <w:sz w:val="28"/>
          <w:szCs w:val="28"/>
          <w:shd w:val="clear" w:color="auto" w:fill="FFFFFF"/>
        </w:rPr>
        <w:t>Saarbrbcken</w:t>
      </w:r>
      <w:proofErr w:type="spellEnd"/>
      <w:r w:rsidR="007507F7" w:rsidRPr="007507F7">
        <w:rPr>
          <w:b w:val="0"/>
          <w:sz w:val="28"/>
          <w:szCs w:val="28"/>
          <w:shd w:val="clear" w:color="auto" w:fill="FFFFFF"/>
          <w:lang w:val="kk-KZ"/>
        </w:rPr>
        <w:t>:</w:t>
      </w:r>
      <w:r w:rsidR="007507F7" w:rsidRPr="007507F7">
        <w:rPr>
          <w:sz w:val="28"/>
          <w:szCs w:val="28"/>
          <w:shd w:val="clear" w:color="auto" w:fill="FFFFFF"/>
        </w:rPr>
        <w:t> </w:t>
      </w:r>
      <w:proofErr w:type="spellStart"/>
      <w:r w:rsidR="007507F7" w:rsidRPr="007507F7">
        <w:rPr>
          <w:rStyle w:val="a9"/>
          <w:b w:val="0"/>
          <w:bCs w:val="0"/>
          <w:i w:val="0"/>
          <w:iCs w:val="0"/>
          <w:sz w:val="28"/>
          <w:szCs w:val="28"/>
          <w:shd w:val="clear" w:color="auto" w:fill="FFFFFF"/>
        </w:rPr>
        <w:t>Lap</w:t>
      </w:r>
      <w:proofErr w:type="spellEnd"/>
      <w:r w:rsidR="007507F7" w:rsidRPr="007507F7">
        <w:rPr>
          <w:rStyle w:val="a9"/>
          <w:b w:val="0"/>
          <w:bCs w:val="0"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="007507F7" w:rsidRPr="007507F7">
        <w:rPr>
          <w:rStyle w:val="a9"/>
          <w:b w:val="0"/>
          <w:bCs w:val="0"/>
          <w:i w:val="0"/>
          <w:iCs w:val="0"/>
          <w:sz w:val="28"/>
          <w:szCs w:val="28"/>
          <w:shd w:val="clear" w:color="auto" w:fill="FFFFFF"/>
        </w:rPr>
        <w:t>Lambert</w:t>
      </w:r>
      <w:proofErr w:type="spellEnd"/>
      <w:r w:rsidRPr="007507F7">
        <w:rPr>
          <w:b w:val="0"/>
          <w:sz w:val="28"/>
          <w:szCs w:val="28"/>
          <w:lang w:val="kk-KZ"/>
        </w:rPr>
        <w:t xml:space="preserve">, 2014. – 220 </w:t>
      </w:r>
      <w:bookmarkEnd w:id="0"/>
      <w:r w:rsidRPr="007507F7">
        <w:rPr>
          <w:b w:val="0"/>
          <w:color w:val="001A34"/>
          <w:sz w:val="28"/>
          <w:szCs w:val="28"/>
          <w:lang w:val="kk-KZ"/>
        </w:rPr>
        <w:t>с.</w:t>
      </w:r>
    </w:p>
    <w:p w:rsidR="00B204A5" w:rsidRDefault="00B204A5" w:rsidP="00B204A5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07F7">
        <w:rPr>
          <w:rFonts w:ascii="Times New Roman" w:hAnsi="Times New Roman" w:cs="Times New Roman"/>
          <w:sz w:val="28"/>
          <w:szCs w:val="28"/>
          <w:lang w:val="kk-KZ"/>
        </w:rPr>
        <w:t>Современные этнические процессы в СССР</w:t>
      </w:r>
      <w:r w:rsidRPr="006C3EBA">
        <w:rPr>
          <w:rFonts w:ascii="Times New Roman" w:hAnsi="Times New Roman" w:cs="Times New Roman"/>
          <w:sz w:val="28"/>
          <w:szCs w:val="28"/>
          <w:lang w:val="kk-KZ"/>
        </w:rPr>
        <w:t xml:space="preserve"> / Отв. ред. Ю.В. Бромлей. – М.: Наука, 1977. – 563 с.</w:t>
      </w:r>
    </w:p>
    <w:p w:rsidR="002105F1" w:rsidRPr="002105F1" w:rsidRDefault="002105F1" w:rsidP="00B204A5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05F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Сторожева С.П</w:t>
      </w:r>
      <w:r w:rsidRPr="002105F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Pr="0021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Теоретико-методологические проблемы информационного анализа этнических культур: </w:t>
      </w:r>
      <w:proofErr w:type="spellStart"/>
      <w:r w:rsidRPr="002105F1">
        <w:rPr>
          <w:rFonts w:ascii="Times New Roman" w:hAnsi="Times New Roman" w:cs="Times New Roman"/>
          <w:sz w:val="28"/>
          <w:szCs w:val="28"/>
          <w:shd w:val="clear" w:color="auto" w:fill="FFFFFF"/>
        </w:rPr>
        <w:t>дис</w:t>
      </w:r>
      <w:proofErr w:type="spellEnd"/>
      <w:r w:rsidRPr="002105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... канд. культуролог. наук. </w:t>
      </w:r>
      <w:r w:rsidR="002D023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– </w:t>
      </w:r>
      <w:r w:rsidRPr="002105F1">
        <w:rPr>
          <w:rFonts w:ascii="Times New Roman" w:hAnsi="Times New Roman" w:cs="Times New Roman"/>
          <w:sz w:val="28"/>
          <w:szCs w:val="28"/>
          <w:shd w:val="clear" w:color="auto" w:fill="FFFFFF"/>
        </w:rPr>
        <w:t>Новосибирск, 2004</w:t>
      </w:r>
      <w:r w:rsidR="002D023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 – 186 с.</w:t>
      </w:r>
    </w:p>
    <w:p w:rsidR="00286657" w:rsidRPr="00F92083" w:rsidRDefault="00286657" w:rsidP="00B204A5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4CDE">
        <w:rPr>
          <w:rFonts w:ascii="Times New Roman" w:hAnsi="Times New Roman" w:cs="Times New Roman"/>
          <w:sz w:val="28"/>
          <w:szCs w:val="28"/>
          <w:lang w:val="kk-KZ"/>
        </w:rPr>
        <w:t>Тишков В</w:t>
      </w:r>
      <w:r>
        <w:rPr>
          <w:rFonts w:ascii="Times New Roman" w:hAnsi="Times New Roman" w:cs="Times New Roman"/>
          <w:sz w:val="28"/>
          <w:szCs w:val="28"/>
          <w:lang w:val="kk-KZ"/>
        </w:rPr>
        <w:t>.А</w:t>
      </w:r>
      <w:r w:rsidRPr="00F9208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44CDE" w:rsidRPr="00F92083">
        <w:rPr>
          <w:rFonts w:ascii="Times New Roman" w:hAnsi="Times New Roman" w:cs="Times New Roman"/>
          <w:sz w:val="28"/>
          <w:szCs w:val="28"/>
          <w:lang w:val="kk-KZ"/>
        </w:rPr>
        <w:t>Очерки теории и политики этничности в России. – М.: Наука, 1997. – 152 с.</w:t>
      </w:r>
    </w:p>
    <w:p w:rsidR="00F92083" w:rsidRPr="00F92083" w:rsidRDefault="00F92083" w:rsidP="00620BEE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20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Тишков В.А. Реквием по этносу: Исследования по социально-культурной антропологии</w:t>
      </w:r>
      <w:r w:rsidRPr="00F920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.</w:t>
      </w:r>
      <w:r w:rsidRPr="00F920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920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–</w:t>
      </w:r>
      <w:r w:rsidRPr="00F920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М.: Наука, 2003. </w:t>
      </w:r>
      <w:r w:rsidRPr="00F920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–</w:t>
      </w:r>
      <w:r w:rsidRPr="00F920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F920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542 с.</w:t>
      </w:r>
    </w:p>
    <w:p w:rsidR="00542886" w:rsidRPr="00F92083" w:rsidRDefault="00F92083" w:rsidP="00620BEE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lastRenderedPageBreak/>
        <w:t xml:space="preserve"> </w:t>
      </w:r>
      <w:r w:rsidR="00B204A5" w:rsidRPr="00F92083">
        <w:rPr>
          <w:rFonts w:ascii="Times New Roman" w:hAnsi="Times New Roman" w:cs="Times New Roman"/>
          <w:sz w:val="28"/>
          <w:szCs w:val="28"/>
          <w:lang w:val="kk-KZ"/>
        </w:rPr>
        <w:t>Токарев С.А. Проблемы типологии этничеких общностей (К методологическим проблемам этнографии)</w:t>
      </w:r>
      <w:r w:rsidR="00542886" w:rsidRPr="00F920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2886" w:rsidRPr="00F92083">
        <w:rPr>
          <w:rFonts w:ascii="Times New Roman" w:hAnsi="Times New Roman" w:cs="Times New Roman"/>
          <w:sz w:val="28"/>
          <w:szCs w:val="28"/>
          <w:lang w:val="kk-KZ"/>
        </w:rPr>
        <w:t xml:space="preserve">// </w:t>
      </w:r>
      <w:r w:rsidR="00CA3871" w:rsidRPr="00F92083">
        <w:rPr>
          <w:rFonts w:ascii="Times New Roman" w:hAnsi="Times New Roman" w:cs="Times New Roman"/>
          <w:sz w:val="28"/>
          <w:szCs w:val="28"/>
          <w:lang w:val="kk-KZ"/>
        </w:rPr>
        <w:t>Вопросы философии</w:t>
      </w:r>
      <w:r w:rsidR="00542886" w:rsidRPr="00F92083">
        <w:rPr>
          <w:rFonts w:ascii="Times New Roman" w:hAnsi="Times New Roman" w:cs="Times New Roman"/>
          <w:sz w:val="28"/>
          <w:szCs w:val="28"/>
          <w:lang w:val="kk-KZ"/>
        </w:rPr>
        <w:t>. – 196</w:t>
      </w:r>
      <w:r w:rsidR="00CA3871" w:rsidRPr="00F9208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542886" w:rsidRPr="00F92083">
        <w:rPr>
          <w:rFonts w:ascii="Times New Roman" w:hAnsi="Times New Roman" w:cs="Times New Roman"/>
          <w:sz w:val="28"/>
          <w:szCs w:val="28"/>
          <w:lang w:val="kk-KZ"/>
        </w:rPr>
        <w:t xml:space="preserve">. – № </w:t>
      </w:r>
      <w:r w:rsidR="00CA3871" w:rsidRPr="00F92083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542886" w:rsidRPr="00F9208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203B1" w:rsidRPr="00B633FD" w:rsidRDefault="006203B1" w:rsidP="006C6D53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0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Томилов</w:t>
      </w:r>
      <w:r w:rsidRPr="00620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20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Н.А. </w:t>
      </w:r>
      <w:r w:rsidRPr="00B633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Современные этнические процессы среди сибирских татар</w:t>
      </w:r>
      <w:r w:rsidRPr="00B633FD">
        <w:rPr>
          <w:rFonts w:ascii="Times New Roman" w:hAnsi="Times New Roman" w:cs="Times New Roman"/>
          <w:sz w:val="28"/>
          <w:szCs w:val="28"/>
          <w:lang w:val="kk-KZ"/>
        </w:rPr>
        <w:t>. – Томск</w:t>
      </w:r>
      <w:r w:rsidR="009F6DD2" w:rsidRPr="00B633F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633FD" w:rsidRPr="00B633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Изд-во Томского ун-та</w:t>
      </w:r>
      <w:r w:rsidRPr="00B633FD">
        <w:rPr>
          <w:rFonts w:ascii="Times New Roman" w:hAnsi="Times New Roman" w:cs="Times New Roman"/>
          <w:sz w:val="28"/>
          <w:szCs w:val="28"/>
          <w:lang w:val="kk-KZ"/>
        </w:rPr>
        <w:t>, 1978.</w:t>
      </w:r>
      <w:r w:rsidR="009F6DD2" w:rsidRPr="00B633FD">
        <w:rPr>
          <w:rFonts w:ascii="Times New Roman" w:hAnsi="Times New Roman" w:cs="Times New Roman"/>
          <w:sz w:val="28"/>
          <w:szCs w:val="28"/>
          <w:lang w:val="kk-KZ"/>
        </w:rPr>
        <w:t xml:space="preserve"> – 125 с.</w:t>
      </w:r>
    </w:p>
    <w:p w:rsidR="00286657" w:rsidRPr="006203B1" w:rsidRDefault="00286657" w:rsidP="006C6D53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33FD">
        <w:rPr>
          <w:rFonts w:ascii="Times New Roman" w:hAnsi="Times New Roman" w:cs="Times New Roman"/>
          <w:sz w:val="28"/>
          <w:szCs w:val="28"/>
          <w:lang w:val="kk-KZ"/>
        </w:rPr>
        <w:t>Фролова Е.В. Современные этнические</w:t>
      </w:r>
      <w:r w:rsidRPr="006203B1">
        <w:rPr>
          <w:rFonts w:ascii="Times New Roman" w:hAnsi="Times New Roman" w:cs="Times New Roman"/>
          <w:sz w:val="28"/>
          <w:szCs w:val="28"/>
          <w:lang w:val="kk-KZ"/>
        </w:rPr>
        <w:t xml:space="preserve"> процессы в среде групп этнических меньшинств: Автореф дисс.... канд. ист. наук. – Казань, 2007.</w:t>
      </w:r>
    </w:p>
    <w:p w:rsidR="00CA3871" w:rsidRPr="00F574A5" w:rsidRDefault="00CA3871" w:rsidP="00CA3871">
      <w:pPr>
        <w:pStyle w:val="a4"/>
        <w:numPr>
          <w:ilvl w:val="0"/>
          <w:numId w:val="39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4A5">
        <w:rPr>
          <w:rFonts w:ascii="Times New Roman" w:hAnsi="Times New Roman" w:cs="Times New Roman"/>
          <w:sz w:val="28"/>
          <w:szCs w:val="28"/>
          <w:lang w:val="kk-KZ"/>
        </w:rPr>
        <w:t>Широкогоров С.М. Этнос. Исследование основных принципов изменения этнических и этнографических явлений. – М., 2012.</w:t>
      </w:r>
    </w:p>
    <w:p w:rsidR="00CA3871" w:rsidRDefault="00CA3871" w:rsidP="00F0446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04A5" w:rsidRPr="00B204A5" w:rsidRDefault="00B204A5" w:rsidP="00CA387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0DC9" w:rsidRDefault="00C60DC9" w:rsidP="00A36463">
      <w:pPr>
        <w:spacing w:line="276" w:lineRule="auto"/>
        <w:rPr>
          <w:b/>
          <w:sz w:val="28"/>
          <w:szCs w:val="28"/>
          <w:lang w:val="kk-KZ" w:eastAsia="en-US"/>
        </w:rPr>
      </w:pPr>
    </w:p>
    <w:p w:rsidR="00C60DC9" w:rsidRPr="00C60DC9" w:rsidRDefault="00C60DC9" w:rsidP="00A36463">
      <w:pPr>
        <w:spacing w:line="276" w:lineRule="auto"/>
        <w:rPr>
          <w:b/>
          <w:sz w:val="28"/>
          <w:szCs w:val="28"/>
          <w:lang w:val="kk-KZ" w:eastAsia="en-US"/>
        </w:rPr>
      </w:pPr>
    </w:p>
    <w:p w:rsidR="00C7711B" w:rsidRDefault="00A36463" w:rsidP="00A36463">
      <w:pPr>
        <w:spacing w:line="276" w:lineRule="auto"/>
        <w:jc w:val="both"/>
        <w:rPr>
          <w:b/>
          <w:sz w:val="28"/>
          <w:szCs w:val="28"/>
          <w:lang w:val="kk-KZ" w:eastAsia="en-US"/>
        </w:rPr>
      </w:pPr>
      <w:r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9.</w:t>
      </w:r>
      <w:r w:rsidR="00853538" w:rsidRPr="00A36463">
        <w:rPr>
          <w:b/>
          <w:sz w:val="28"/>
          <w:szCs w:val="28"/>
          <w:lang w:val="kk-KZ" w:eastAsia="en-US"/>
        </w:rPr>
        <w:t xml:space="preserve"> </w:t>
      </w:r>
      <w:r w:rsidR="006061AA" w:rsidRPr="00C60DC9">
        <w:rPr>
          <w:b/>
          <w:sz w:val="28"/>
          <w:szCs w:val="28"/>
          <w:lang w:val="kk-KZ" w:eastAsia="en-US"/>
        </w:rPr>
        <w:t xml:space="preserve">Традиционные домашние промыслы и ремесла </w:t>
      </w:r>
      <w:r w:rsidR="00F76DB2" w:rsidRPr="00C60DC9">
        <w:rPr>
          <w:b/>
          <w:sz w:val="28"/>
          <w:szCs w:val="28"/>
          <w:lang w:val="kk-KZ" w:eastAsia="en-US"/>
        </w:rPr>
        <w:t xml:space="preserve">казахов </w:t>
      </w:r>
      <w:r w:rsidR="006061AA" w:rsidRPr="00C60DC9">
        <w:rPr>
          <w:b/>
          <w:sz w:val="28"/>
          <w:szCs w:val="28"/>
          <w:lang w:val="kk-KZ" w:eastAsia="en-US"/>
        </w:rPr>
        <w:t xml:space="preserve">в </w:t>
      </w:r>
      <w:r w:rsidR="00F234FC" w:rsidRPr="00C60DC9">
        <w:rPr>
          <w:b/>
          <w:sz w:val="28"/>
          <w:szCs w:val="28"/>
          <w:lang w:val="kk-KZ" w:eastAsia="en-US"/>
        </w:rPr>
        <w:t>трудах</w:t>
      </w:r>
      <w:r w:rsidR="006061AA" w:rsidRPr="00C60DC9">
        <w:rPr>
          <w:b/>
          <w:sz w:val="28"/>
          <w:szCs w:val="28"/>
          <w:lang w:val="kk-KZ" w:eastAsia="en-US"/>
        </w:rPr>
        <w:t xml:space="preserve"> ведущих отечественных этнологов.</w:t>
      </w:r>
    </w:p>
    <w:p w:rsidR="00C60DC9" w:rsidRDefault="00C60DC9" w:rsidP="00A36463">
      <w:pPr>
        <w:spacing w:line="276" w:lineRule="auto"/>
        <w:jc w:val="both"/>
        <w:rPr>
          <w:b/>
          <w:sz w:val="28"/>
          <w:szCs w:val="28"/>
          <w:lang w:val="kk-KZ" w:eastAsia="en-US"/>
        </w:rPr>
      </w:pPr>
    </w:p>
    <w:p w:rsidR="00C60DC9" w:rsidRDefault="00C60DC9" w:rsidP="00390343">
      <w:pPr>
        <w:spacing w:line="276" w:lineRule="auto"/>
        <w:jc w:val="both"/>
        <w:rPr>
          <w:sz w:val="28"/>
          <w:szCs w:val="28"/>
          <w:lang w:val="kk-KZ"/>
        </w:rPr>
      </w:pPr>
      <w:r w:rsidRPr="00046E96">
        <w:rPr>
          <w:b/>
          <w:sz w:val="28"/>
          <w:szCs w:val="28"/>
          <w:lang w:val="kk-KZ"/>
        </w:rPr>
        <w:t>Цель:</w:t>
      </w:r>
      <w:r w:rsidR="00390343">
        <w:rPr>
          <w:b/>
          <w:sz w:val="28"/>
          <w:szCs w:val="28"/>
          <w:lang w:val="kk-KZ"/>
        </w:rPr>
        <w:t xml:space="preserve"> </w:t>
      </w:r>
      <w:r w:rsidR="00DB762E">
        <w:rPr>
          <w:sz w:val="28"/>
          <w:szCs w:val="28"/>
          <w:lang w:val="kk-KZ"/>
        </w:rPr>
        <w:t>историография</w:t>
      </w:r>
      <w:r w:rsidR="00390343">
        <w:rPr>
          <w:sz w:val="28"/>
          <w:szCs w:val="28"/>
          <w:lang w:val="kk-KZ"/>
        </w:rPr>
        <w:t xml:space="preserve"> </w:t>
      </w:r>
      <w:r w:rsidR="00DB762E">
        <w:rPr>
          <w:sz w:val="28"/>
          <w:szCs w:val="28"/>
          <w:lang w:val="kk-KZ"/>
        </w:rPr>
        <w:t>традиционных художественных промыслов и декоративно-прикладного искусства</w:t>
      </w:r>
      <w:r w:rsidR="00390343">
        <w:rPr>
          <w:sz w:val="28"/>
          <w:szCs w:val="28"/>
          <w:lang w:val="kk-KZ"/>
        </w:rPr>
        <w:t xml:space="preserve"> казахского этноса</w:t>
      </w:r>
      <w:r w:rsidR="00DB762E">
        <w:rPr>
          <w:sz w:val="28"/>
          <w:szCs w:val="28"/>
          <w:lang w:val="kk-KZ"/>
        </w:rPr>
        <w:t xml:space="preserve"> ХІХ – начала ХХ столетий, </w:t>
      </w:r>
      <w:r w:rsidR="00390343">
        <w:rPr>
          <w:sz w:val="28"/>
          <w:szCs w:val="28"/>
          <w:lang w:val="kk-KZ"/>
        </w:rPr>
        <w:t>технологи</w:t>
      </w:r>
      <w:r w:rsidR="00DB762E">
        <w:rPr>
          <w:sz w:val="28"/>
          <w:szCs w:val="28"/>
          <w:lang w:val="kk-KZ"/>
        </w:rPr>
        <w:t>й их производства</w:t>
      </w:r>
      <w:r w:rsidR="00390343">
        <w:rPr>
          <w:sz w:val="28"/>
          <w:szCs w:val="28"/>
          <w:lang w:val="kk-KZ"/>
        </w:rPr>
        <w:t xml:space="preserve"> традиционных промыслов в контексте хозяйственно-культурных типов (кочевое, полукочевое и стойловое, оседло-земледельческое), исследованных в публикациях казахстанских этнологов.</w:t>
      </w:r>
    </w:p>
    <w:p w:rsidR="00390343" w:rsidRDefault="00390343" w:rsidP="00390343">
      <w:pPr>
        <w:spacing w:line="276" w:lineRule="auto"/>
        <w:jc w:val="both"/>
        <w:rPr>
          <w:sz w:val="28"/>
          <w:szCs w:val="28"/>
          <w:lang w:val="kk-KZ"/>
        </w:rPr>
      </w:pPr>
    </w:p>
    <w:p w:rsidR="00390343" w:rsidRDefault="00390343" w:rsidP="00390343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1.</w:t>
      </w:r>
      <w:r w:rsidR="00DB762E">
        <w:rPr>
          <w:sz w:val="28"/>
          <w:szCs w:val="28"/>
          <w:lang w:val="kk-KZ"/>
        </w:rPr>
        <w:t xml:space="preserve"> Домашнее производство бытовых предметов и утвари.</w:t>
      </w:r>
    </w:p>
    <w:p w:rsidR="00390343" w:rsidRDefault="00390343" w:rsidP="00390343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2.</w:t>
      </w:r>
      <w:r w:rsidR="00DB762E">
        <w:rPr>
          <w:sz w:val="28"/>
          <w:szCs w:val="28"/>
          <w:lang w:val="kk-KZ"/>
        </w:rPr>
        <w:t xml:space="preserve"> Эстетическое своеобразие и техника изготовления из кости, кожи, шерсти, дерева и металла.</w:t>
      </w:r>
    </w:p>
    <w:p w:rsidR="00390343" w:rsidRDefault="00390343" w:rsidP="00390343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3.</w:t>
      </w:r>
      <w:r w:rsidR="00F53C3C">
        <w:rPr>
          <w:sz w:val="28"/>
          <w:szCs w:val="28"/>
          <w:lang w:val="kk-KZ"/>
        </w:rPr>
        <w:t xml:space="preserve"> </w:t>
      </w:r>
      <w:r w:rsidR="00DB762E">
        <w:rPr>
          <w:sz w:val="28"/>
          <w:szCs w:val="28"/>
          <w:lang w:val="kk-KZ"/>
        </w:rPr>
        <w:t>Технология декорирования и орнаментации изделий декоративно-прикладного искусства.</w:t>
      </w:r>
    </w:p>
    <w:p w:rsidR="00DB762E" w:rsidRPr="00390343" w:rsidRDefault="00DB762E" w:rsidP="00390343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4. Основные способы и приемы рационального природопользования при созданий изделий домашних промыслов и ремесел.</w:t>
      </w:r>
    </w:p>
    <w:p w:rsidR="00C60DC9" w:rsidRDefault="00C60DC9" w:rsidP="00C60DC9">
      <w:pPr>
        <w:spacing w:line="276" w:lineRule="auto"/>
        <w:rPr>
          <w:sz w:val="28"/>
          <w:szCs w:val="28"/>
          <w:lang w:val="kk-KZ"/>
        </w:rPr>
      </w:pPr>
    </w:p>
    <w:p w:rsidR="00390343" w:rsidRDefault="00390343" w:rsidP="00C60DC9">
      <w:pPr>
        <w:spacing w:line="276" w:lineRule="auto"/>
        <w:rPr>
          <w:sz w:val="28"/>
          <w:szCs w:val="28"/>
          <w:lang w:val="kk-KZ"/>
        </w:rPr>
      </w:pPr>
    </w:p>
    <w:p w:rsidR="00C60DC9" w:rsidRDefault="00C60DC9" w:rsidP="00C60DC9">
      <w:pPr>
        <w:jc w:val="both"/>
        <w:rPr>
          <w:b/>
          <w:sz w:val="28"/>
          <w:szCs w:val="28"/>
          <w:lang w:val="kk-KZ"/>
        </w:rPr>
      </w:pPr>
      <w:r w:rsidRPr="00C60DC9">
        <w:rPr>
          <w:b/>
          <w:sz w:val="28"/>
          <w:szCs w:val="28"/>
          <w:lang w:val="kk-KZ"/>
        </w:rPr>
        <w:t>Литература:</w:t>
      </w:r>
    </w:p>
    <w:p w:rsidR="00D80A30" w:rsidRPr="00D80A30" w:rsidRDefault="00D80A30" w:rsidP="00C60DC9">
      <w:pPr>
        <w:jc w:val="both"/>
        <w:rPr>
          <w:b/>
          <w:sz w:val="28"/>
          <w:szCs w:val="28"/>
          <w:lang w:val="kk-KZ"/>
        </w:rPr>
      </w:pPr>
    </w:p>
    <w:p w:rsidR="00DB762E" w:rsidRPr="00BA5B4D" w:rsidRDefault="00DB762E" w:rsidP="00601520">
      <w:pPr>
        <w:pStyle w:val="a4"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B4D">
        <w:rPr>
          <w:rFonts w:ascii="Times New Roman" w:hAnsi="Times New Roman" w:cs="Times New Roman"/>
          <w:sz w:val="28"/>
          <w:szCs w:val="28"/>
          <w:lang w:val="kk-KZ"/>
        </w:rPr>
        <w:t>Казахи: историко-этнографическое исследование. – Алматы: Казахстан, 1995. – 352 с.</w:t>
      </w:r>
    </w:p>
    <w:p w:rsidR="00601520" w:rsidRPr="00BA5B4D" w:rsidRDefault="00601520" w:rsidP="00601520">
      <w:pPr>
        <w:pStyle w:val="a4"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B4D">
        <w:rPr>
          <w:rFonts w:ascii="Times New Roman" w:hAnsi="Times New Roman" w:cs="Times New Roman"/>
          <w:sz w:val="28"/>
          <w:szCs w:val="28"/>
          <w:lang w:val="kk-KZ"/>
        </w:rPr>
        <w:t>Капекова Г.А. Өрнек жолы = Путь орнамента = Ornament's way. – Алматы: Асыл сөз, 2014. – 240 б.</w:t>
      </w:r>
    </w:p>
    <w:p w:rsidR="00DC7D77" w:rsidRPr="00BA5B4D" w:rsidRDefault="00DC7D77" w:rsidP="00601520">
      <w:pPr>
        <w:pStyle w:val="a4"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B4D">
        <w:rPr>
          <w:rFonts w:ascii="Times New Roman" w:hAnsi="Times New Roman" w:cs="Times New Roman"/>
          <w:sz w:val="28"/>
          <w:szCs w:val="28"/>
          <w:lang w:val="kk-KZ"/>
        </w:rPr>
        <w:t>Маргулан А.Х. Казахское народное прикладное искусство. – Т. 1-3. – Алма-Ата: Өнер, 1986-1988.</w:t>
      </w:r>
    </w:p>
    <w:p w:rsidR="00DC7D77" w:rsidRPr="00BA5B4D" w:rsidRDefault="00DC7D77" w:rsidP="00601520">
      <w:pPr>
        <w:pStyle w:val="a4"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B4D">
        <w:rPr>
          <w:rFonts w:ascii="Times New Roman" w:hAnsi="Times New Roman" w:cs="Times New Roman"/>
          <w:sz w:val="28"/>
          <w:szCs w:val="28"/>
          <w:lang w:val="kk-KZ"/>
        </w:rPr>
        <w:lastRenderedPageBreak/>
        <w:t>Муканов М.С. Казахские домашние художественные ремесла. – Алма-Ата: Казахстан, 1979. – 124 с.</w:t>
      </w:r>
    </w:p>
    <w:p w:rsidR="00D80A30" w:rsidRPr="00601520" w:rsidRDefault="00D80A30" w:rsidP="00D80A30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601520">
        <w:rPr>
          <w:rFonts w:ascii="Times New Roman" w:hAnsi="Times New Roman" w:cs="Times New Roman"/>
          <w:sz w:val="28"/>
          <w:szCs w:val="28"/>
        </w:rPr>
        <w:t>Тохтабаева</w:t>
      </w:r>
      <w:proofErr w:type="spellEnd"/>
      <w:r w:rsidRPr="00601520">
        <w:rPr>
          <w:rFonts w:ascii="Times New Roman" w:hAnsi="Times New Roman" w:cs="Times New Roman"/>
          <w:sz w:val="28"/>
          <w:szCs w:val="28"/>
        </w:rPr>
        <w:t xml:space="preserve"> Ш.Ж. Серебряный путь казахских мастеров. – Алматы: </w:t>
      </w:r>
      <w:proofErr w:type="spellStart"/>
      <w:r w:rsidRPr="00601520">
        <w:rPr>
          <w:rFonts w:ascii="Times New Roman" w:hAnsi="Times New Roman" w:cs="Times New Roman"/>
          <w:sz w:val="28"/>
          <w:szCs w:val="28"/>
        </w:rPr>
        <w:t>Дайк</w:t>
      </w:r>
      <w:proofErr w:type="spellEnd"/>
      <w:r w:rsidRPr="00601520">
        <w:rPr>
          <w:rFonts w:ascii="Times New Roman" w:hAnsi="Times New Roman" w:cs="Times New Roman"/>
          <w:sz w:val="28"/>
          <w:szCs w:val="28"/>
          <w:lang w:val="kk-KZ"/>
        </w:rPr>
        <w:t>-П</w:t>
      </w:r>
      <w:proofErr w:type="spellStart"/>
      <w:r w:rsidRPr="00601520">
        <w:rPr>
          <w:rFonts w:ascii="Times New Roman" w:hAnsi="Times New Roman" w:cs="Times New Roman"/>
          <w:sz w:val="28"/>
          <w:szCs w:val="28"/>
        </w:rPr>
        <w:t>ресс</w:t>
      </w:r>
      <w:proofErr w:type="spellEnd"/>
      <w:r w:rsidRPr="00601520">
        <w:rPr>
          <w:rFonts w:ascii="Times New Roman" w:hAnsi="Times New Roman" w:cs="Times New Roman"/>
          <w:sz w:val="28"/>
          <w:szCs w:val="28"/>
        </w:rPr>
        <w:t>, 2005.</w:t>
      </w:r>
    </w:p>
    <w:p w:rsidR="0021245D" w:rsidRPr="0021245D" w:rsidRDefault="0021245D" w:rsidP="00EB6CCC">
      <w:pPr>
        <w:pStyle w:val="a4"/>
        <w:numPr>
          <w:ilvl w:val="0"/>
          <w:numId w:val="17"/>
        </w:numPr>
        <w:shd w:val="clear" w:color="auto" w:fill="FFFFFF"/>
        <w:rPr>
          <w:rFonts w:ascii="Roboto-Regular" w:hAnsi="Roboto-Regular"/>
          <w:sz w:val="28"/>
          <w:szCs w:val="28"/>
          <w:lang w:val="kk-KZ"/>
        </w:rPr>
      </w:pPr>
      <w:r w:rsidRPr="00601520">
        <w:rPr>
          <w:rFonts w:ascii="Times New Roman" w:hAnsi="Times New Roman" w:cs="Times New Roman"/>
          <w:sz w:val="28"/>
          <w:szCs w:val="28"/>
          <w:lang w:val="kk-KZ"/>
        </w:rPr>
        <w:t>Элдридж Р. Өнер</w:t>
      </w:r>
      <w:r w:rsidRPr="0021245D">
        <w:rPr>
          <w:rFonts w:ascii="Roboto-Regular" w:hAnsi="Roboto-Regular"/>
          <w:sz w:val="28"/>
          <w:szCs w:val="28"/>
          <w:lang w:val="kk-KZ"/>
        </w:rPr>
        <w:t xml:space="preserve"> философиясы. Кіріспе.  </w:t>
      </w:r>
      <w:r w:rsidRPr="0021245D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245D">
        <w:rPr>
          <w:rFonts w:ascii="Roboto-Regular" w:hAnsi="Roboto-Regular"/>
          <w:sz w:val="28"/>
          <w:szCs w:val="28"/>
          <w:lang w:val="kk-KZ"/>
        </w:rPr>
        <w:t>2-ші басылым.</w:t>
      </w:r>
      <w:r>
        <w:rPr>
          <w:rFonts w:ascii="Roboto-Regular" w:hAnsi="Roboto-Regular"/>
          <w:sz w:val="28"/>
          <w:szCs w:val="28"/>
          <w:lang w:val="kk-KZ"/>
        </w:rPr>
        <w:t xml:space="preserve"> </w:t>
      </w:r>
      <w:r w:rsidRPr="0021245D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21245D">
        <w:rPr>
          <w:rFonts w:ascii="Roboto-Regular" w:hAnsi="Roboto-Regular"/>
          <w:sz w:val="28"/>
          <w:szCs w:val="28"/>
          <w:lang w:val="kk-KZ"/>
        </w:rPr>
        <w:t xml:space="preserve"> Алматы: Ұлттық аударма бюросы, 2020.</w:t>
      </w:r>
      <w:r>
        <w:rPr>
          <w:rFonts w:ascii="Roboto-Regular" w:hAnsi="Roboto-Regular"/>
          <w:sz w:val="28"/>
          <w:szCs w:val="28"/>
          <w:lang w:val="kk-KZ"/>
        </w:rPr>
        <w:t xml:space="preserve"> </w:t>
      </w:r>
      <w:r w:rsidRPr="0021245D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21245D">
        <w:rPr>
          <w:rFonts w:ascii="Roboto-Regular" w:hAnsi="Roboto-Regular"/>
          <w:sz w:val="28"/>
          <w:szCs w:val="28"/>
          <w:lang w:val="kk-KZ"/>
        </w:rPr>
        <w:t xml:space="preserve"> 304 б.</w:t>
      </w:r>
    </w:p>
    <w:p w:rsidR="00C7711B" w:rsidRPr="00C60DC9" w:rsidRDefault="00C7711B" w:rsidP="00C7711B">
      <w:pPr>
        <w:rPr>
          <w:b/>
          <w:sz w:val="28"/>
          <w:szCs w:val="28"/>
          <w:lang w:val="kk-KZ" w:eastAsia="en-US"/>
        </w:rPr>
      </w:pPr>
    </w:p>
    <w:p w:rsidR="00C7711B" w:rsidRPr="00A36463" w:rsidRDefault="00C7711B" w:rsidP="00C7711B">
      <w:pPr>
        <w:rPr>
          <w:b/>
          <w:sz w:val="28"/>
          <w:szCs w:val="28"/>
          <w:lang w:val="kk-KZ" w:eastAsia="en-US"/>
        </w:rPr>
      </w:pPr>
    </w:p>
    <w:p w:rsidR="00C7711B" w:rsidRPr="00A36463" w:rsidRDefault="00C7711B" w:rsidP="00C7711B">
      <w:pPr>
        <w:rPr>
          <w:b/>
          <w:sz w:val="28"/>
          <w:szCs w:val="28"/>
          <w:lang w:val="kk-KZ" w:eastAsia="en-US"/>
        </w:rPr>
      </w:pPr>
      <w:r w:rsidRPr="00A36463">
        <w:rPr>
          <w:b/>
          <w:sz w:val="28"/>
          <w:szCs w:val="28"/>
          <w:lang w:val="kk-KZ" w:eastAsia="en-US"/>
        </w:rPr>
        <w:t>Модуль 3. Источниковедческие проблемы этнологии</w:t>
      </w:r>
    </w:p>
    <w:p w:rsidR="00A36463" w:rsidRPr="00A36463" w:rsidRDefault="00A36463" w:rsidP="00C7711B">
      <w:pPr>
        <w:rPr>
          <w:b/>
          <w:sz w:val="28"/>
          <w:szCs w:val="28"/>
          <w:lang w:val="kk-KZ" w:eastAsia="en-US"/>
        </w:rPr>
      </w:pPr>
    </w:p>
    <w:p w:rsidR="0029204E" w:rsidRPr="00C60DC9" w:rsidRDefault="00A36463" w:rsidP="00A36463">
      <w:pPr>
        <w:spacing w:line="276" w:lineRule="auto"/>
        <w:rPr>
          <w:b/>
          <w:sz w:val="28"/>
          <w:szCs w:val="28"/>
          <w:lang w:val="kk-KZ"/>
        </w:rPr>
      </w:pPr>
      <w:r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10.</w:t>
      </w:r>
      <w:r w:rsidR="0029204E" w:rsidRPr="00A36463">
        <w:rPr>
          <w:sz w:val="28"/>
          <w:szCs w:val="28"/>
        </w:rPr>
        <w:t xml:space="preserve"> </w:t>
      </w:r>
      <w:r w:rsidR="0029204E" w:rsidRPr="00C60DC9">
        <w:rPr>
          <w:b/>
          <w:sz w:val="28"/>
          <w:szCs w:val="28"/>
        </w:rPr>
        <w:t>Источник как самодостаточная исследовательская проблема</w:t>
      </w:r>
      <w:r w:rsidR="0029204E" w:rsidRPr="00C60DC9">
        <w:rPr>
          <w:b/>
          <w:sz w:val="28"/>
          <w:szCs w:val="28"/>
          <w:lang w:val="kk-KZ"/>
        </w:rPr>
        <w:t>.</w:t>
      </w:r>
    </w:p>
    <w:p w:rsidR="00C60DC9" w:rsidRPr="00C60DC9" w:rsidRDefault="00C60DC9" w:rsidP="0065648F">
      <w:pPr>
        <w:spacing w:line="276" w:lineRule="auto"/>
        <w:jc w:val="both"/>
        <w:rPr>
          <w:b/>
          <w:sz w:val="28"/>
          <w:szCs w:val="28"/>
          <w:lang w:val="kk-KZ"/>
        </w:rPr>
      </w:pPr>
    </w:p>
    <w:p w:rsidR="00C60DC9" w:rsidRPr="0065648F" w:rsidRDefault="00C60DC9" w:rsidP="0065648F">
      <w:pPr>
        <w:spacing w:line="276" w:lineRule="auto"/>
        <w:jc w:val="both"/>
        <w:rPr>
          <w:sz w:val="28"/>
          <w:szCs w:val="28"/>
          <w:lang w:val="kk-KZ"/>
        </w:rPr>
      </w:pPr>
      <w:r w:rsidRPr="00046E96">
        <w:rPr>
          <w:b/>
          <w:sz w:val="28"/>
          <w:szCs w:val="28"/>
          <w:lang w:val="kk-KZ"/>
        </w:rPr>
        <w:t>Цель:</w:t>
      </w:r>
      <w:r w:rsidR="0065648F">
        <w:rPr>
          <w:b/>
          <w:sz w:val="28"/>
          <w:szCs w:val="28"/>
          <w:lang w:val="kk-KZ"/>
        </w:rPr>
        <w:t xml:space="preserve"> </w:t>
      </w:r>
      <w:r w:rsidR="0065648F">
        <w:rPr>
          <w:sz w:val="28"/>
          <w:szCs w:val="28"/>
          <w:lang w:val="kk-KZ"/>
        </w:rPr>
        <w:t xml:space="preserve">проанализировать следующие основные </w:t>
      </w:r>
      <w:r w:rsidR="00755464">
        <w:rPr>
          <w:sz w:val="28"/>
          <w:szCs w:val="28"/>
          <w:lang w:val="kk-KZ"/>
        </w:rPr>
        <w:t>составляющие</w:t>
      </w:r>
      <w:r w:rsidR="0065648F">
        <w:rPr>
          <w:sz w:val="28"/>
          <w:szCs w:val="28"/>
          <w:lang w:val="kk-KZ"/>
        </w:rPr>
        <w:t xml:space="preserve"> исследовательской работы с источниками: а) поиск, выявление источников; б) научная критика источника; в) разработка методов изучения, обработка и анализ данных,содержащихся в источнике.</w:t>
      </w:r>
    </w:p>
    <w:p w:rsidR="00C60DC9" w:rsidRDefault="00C60DC9" w:rsidP="0065648F">
      <w:pPr>
        <w:spacing w:line="276" w:lineRule="auto"/>
        <w:jc w:val="both"/>
        <w:rPr>
          <w:sz w:val="28"/>
          <w:szCs w:val="28"/>
          <w:lang w:val="kk-KZ"/>
        </w:rPr>
      </w:pPr>
    </w:p>
    <w:p w:rsidR="00F07381" w:rsidRPr="00F07381" w:rsidRDefault="00F07381" w:rsidP="003F43CE">
      <w:pPr>
        <w:spacing w:line="276" w:lineRule="auto"/>
        <w:ind w:left="567"/>
        <w:jc w:val="both"/>
        <w:rPr>
          <w:sz w:val="28"/>
          <w:szCs w:val="28"/>
          <w:lang w:val="kk-KZ"/>
        </w:rPr>
      </w:pPr>
      <w:r w:rsidRPr="00F07381">
        <w:rPr>
          <w:sz w:val="28"/>
          <w:szCs w:val="28"/>
          <w:lang w:val="kk-KZ"/>
        </w:rPr>
        <w:t>1.</w:t>
      </w:r>
      <w:r w:rsidR="003F43CE">
        <w:rPr>
          <w:sz w:val="28"/>
          <w:szCs w:val="28"/>
          <w:lang w:val="kk-KZ"/>
        </w:rPr>
        <w:t>Исторический источник как основа междисциплинарных гуманитарных исследований и интеграции наук, включая этнологи</w:t>
      </w:r>
      <w:r w:rsidR="0065648F">
        <w:rPr>
          <w:sz w:val="28"/>
          <w:szCs w:val="28"/>
          <w:lang w:val="kk-KZ"/>
        </w:rPr>
        <w:t>и</w:t>
      </w:r>
      <w:r w:rsidR="003F43CE">
        <w:rPr>
          <w:sz w:val="28"/>
          <w:szCs w:val="28"/>
          <w:lang w:val="kk-KZ"/>
        </w:rPr>
        <w:t>.</w:t>
      </w:r>
    </w:p>
    <w:p w:rsidR="00F07381" w:rsidRPr="00F07381" w:rsidRDefault="00F07381" w:rsidP="002B757E">
      <w:pPr>
        <w:spacing w:line="276" w:lineRule="auto"/>
        <w:ind w:left="567"/>
        <w:jc w:val="both"/>
        <w:rPr>
          <w:sz w:val="28"/>
          <w:szCs w:val="28"/>
          <w:lang w:val="kk-KZ"/>
        </w:rPr>
      </w:pPr>
      <w:r w:rsidRPr="00F07381">
        <w:rPr>
          <w:sz w:val="28"/>
          <w:szCs w:val="28"/>
          <w:lang w:val="kk-KZ"/>
        </w:rPr>
        <w:t xml:space="preserve">2. </w:t>
      </w:r>
      <w:r w:rsidR="002B757E">
        <w:rPr>
          <w:sz w:val="28"/>
          <w:szCs w:val="28"/>
          <w:lang w:val="kk-KZ"/>
        </w:rPr>
        <w:t>Источниковедческий ан</w:t>
      </w:r>
      <w:r>
        <w:rPr>
          <w:sz w:val="28"/>
          <w:szCs w:val="28"/>
          <w:lang w:val="kk-KZ"/>
        </w:rPr>
        <w:t xml:space="preserve">ализ </w:t>
      </w:r>
      <w:r w:rsidR="00755464">
        <w:rPr>
          <w:sz w:val="28"/>
          <w:szCs w:val="28"/>
          <w:lang w:val="kk-KZ"/>
        </w:rPr>
        <w:t>изучаемого</w:t>
      </w:r>
      <w:r>
        <w:rPr>
          <w:sz w:val="28"/>
          <w:szCs w:val="28"/>
          <w:lang w:val="kk-KZ"/>
        </w:rPr>
        <w:t xml:space="preserve"> источника</w:t>
      </w:r>
      <w:r w:rsidR="00755464">
        <w:rPr>
          <w:sz w:val="28"/>
          <w:szCs w:val="28"/>
          <w:lang w:val="kk-KZ"/>
        </w:rPr>
        <w:t xml:space="preserve"> (особенность, подлинность, достоверность и научная значимость текста)</w:t>
      </w:r>
      <w:r w:rsidR="002B757E">
        <w:rPr>
          <w:sz w:val="28"/>
          <w:szCs w:val="28"/>
          <w:lang w:val="kk-KZ"/>
        </w:rPr>
        <w:t>, как исследовательский метод</w:t>
      </w:r>
      <w:r>
        <w:rPr>
          <w:sz w:val="28"/>
          <w:szCs w:val="28"/>
          <w:lang w:val="kk-KZ"/>
        </w:rPr>
        <w:t>.</w:t>
      </w:r>
    </w:p>
    <w:p w:rsidR="00F07381" w:rsidRPr="00F07381" w:rsidRDefault="00F07381" w:rsidP="00F07381">
      <w:pPr>
        <w:spacing w:line="276" w:lineRule="auto"/>
        <w:ind w:left="567"/>
        <w:rPr>
          <w:sz w:val="28"/>
          <w:szCs w:val="28"/>
          <w:lang w:val="kk-KZ"/>
        </w:rPr>
      </w:pPr>
      <w:r w:rsidRPr="00F07381">
        <w:rPr>
          <w:sz w:val="28"/>
          <w:szCs w:val="28"/>
          <w:lang w:val="kk-KZ"/>
        </w:rPr>
        <w:t xml:space="preserve">3. </w:t>
      </w:r>
      <w:r w:rsidR="009258C7">
        <w:rPr>
          <w:sz w:val="28"/>
          <w:szCs w:val="28"/>
          <w:lang w:val="kk-KZ"/>
        </w:rPr>
        <w:t>Логическая последовательность источниковедческих исследований.</w:t>
      </w:r>
    </w:p>
    <w:p w:rsidR="00F07381" w:rsidRPr="00F07381" w:rsidRDefault="00F07381" w:rsidP="00C60DC9">
      <w:pPr>
        <w:spacing w:line="276" w:lineRule="auto"/>
        <w:rPr>
          <w:b/>
          <w:sz w:val="28"/>
          <w:szCs w:val="28"/>
          <w:lang w:val="kk-KZ"/>
        </w:rPr>
      </w:pPr>
    </w:p>
    <w:p w:rsidR="00C60DC9" w:rsidRPr="00C60DC9" w:rsidRDefault="00C60DC9" w:rsidP="00BA5B4D">
      <w:pPr>
        <w:jc w:val="both"/>
        <w:rPr>
          <w:b/>
          <w:sz w:val="28"/>
          <w:szCs w:val="28"/>
          <w:lang w:val="kk-KZ"/>
        </w:rPr>
      </w:pPr>
      <w:r w:rsidRPr="00C60DC9">
        <w:rPr>
          <w:b/>
          <w:sz w:val="28"/>
          <w:szCs w:val="28"/>
          <w:lang w:val="kk-KZ"/>
        </w:rPr>
        <w:t>Литература:</w:t>
      </w:r>
    </w:p>
    <w:p w:rsidR="00C60DC9" w:rsidRPr="001A4973" w:rsidRDefault="00F07381" w:rsidP="00BA5B4D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7381">
        <w:rPr>
          <w:rFonts w:ascii="Times New Roman" w:hAnsi="Times New Roman" w:cs="Times New Roman"/>
          <w:sz w:val="28"/>
          <w:szCs w:val="28"/>
        </w:rPr>
        <w:t xml:space="preserve">Историческая антропология: место и системе социальных наук, источники и методы интерпретации: тезисы докладов.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F07381">
        <w:rPr>
          <w:rFonts w:ascii="Times New Roman" w:hAnsi="Times New Roman" w:cs="Times New Roman"/>
          <w:sz w:val="28"/>
          <w:szCs w:val="28"/>
        </w:rPr>
        <w:t>М., 1998.</w:t>
      </w:r>
    </w:p>
    <w:p w:rsidR="001A4973" w:rsidRPr="00116AEA" w:rsidRDefault="001A4973" w:rsidP="00BA5B4D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Ковальченко И.Д. Методы исторического исследования. – М.: Наука, 1987.</w:t>
      </w:r>
    </w:p>
    <w:p w:rsidR="00116AEA" w:rsidRDefault="00116AEA" w:rsidP="00BA5B4D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6AEA">
        <w:rPr>
          <w:rFonts w:ascii="Times New Roman" w:hAnsi="Times New Roman" w:cs="Times New Roman"/>
          <w:sz w:val="28"/>
          <w:szCs w:val="28"/>
          <w:lang w:val="kk-KZ"/>
        </w:rPr>
        <w:t>Медушевская О.М. Источниковедение: теория, история, метод. – М., 199</w:t>
      </w:r>
      <w:r w:rsidR="00A34BE0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116A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6AEA" w:rsidRDefault="00116AEA" w:rsidP="00BA5B4D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Пронштейн А.П., Данилевский И.Н. Вопросы теории и методики исторического исследования. – М.</w:t>
      </w:r>
      <w:r w:rsidR="00BA4E10">
        <w:rPr>
          <w:rFonts w:ascii="Times New Roman" w:hAnsi="Times New Roman" w:cs="Times New Roman"/>
          <w:sz w:val="28"/>
          <w:szCs w:val="28"/>
          <w:lang w:val="kk-KZ"/>
        </w:rPr>
        <w:t>: Наука</w:t>
      </w:r>
      <w:r>
        <w:rPr>
          <w:rFonts w:ascii="Times New Roman" w:hAnsi="Times New Roman" w:cs="Times New Roman"/>
          <w:sz w:val="28"/>
          <w:szCs w:val="28"/>
          <w:lang w:val="kk-KZ"/>
        </w:rPr>
        <w:t>, 1986.</w:t>
      </w:r>
    </w:p>
    <w:p w:rsidR="00160AF6" w:rsidRDefault="00160AF6" w:rsidP="00BA5B4D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6AEA">
        <w:rPr>
          <w:rFonts w:ascii="Times New Roman" w:hAnsi="Times New Roman" w:cs="Times New Roman"/>
          <w:sz w:val="28"/>
          <w:szCs w:val="28"/>
          <w:lang w:val="kk-KZ"/>
        </w:rPr>
        <w:t>Русина ЮА. Методология источниковедения: Учебное пособие. – Екатеринбург: Изд-во</w:t>
      </w:r>
      <w:r w:rsidR="00116AEA" w:rsidRPr="00116AEA">
        <w:rPr>
          <w:rFonts w:ascii="Times New Roman" w:hAnsi="Times New Roman" w:cs="Times New Roman"/>
          <w:sz w:val="28"/>
          <w:szCs w:val="28"/>
          <w:lang w:val="kk-KZ"/>
        </w:rPr>
        <w:t xml:space="preserve"> Урал. ун-та, 2015. – 204 с.</w:t>
      </w:r>
    </w:p>
    <w:p w:rsidR="001A4973" w:rsidRDefault="001A4973" w:rsidP="00BA5B4D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Саар Г.П. Источники и методы ист</w:t>
      </w:r>
      <w:r w:rsidR="00250B72">
        <w:rPr>
          <w:rFonts w:ascii="Times New Roman" w:hAnsi="Times New Roman" w:cs="Times New Roman"/>
          <w:sz w:val="28"/>
          <w:szCs w:val="28"/>
          <w:lang w:val="kk-KZ"/>
        </w:rPr>
        <w:t>орического исследования. – Баку: Изд-во АзГНИИ,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1982.</w:t>
      </w:r>
      <w:r w:rsidR="00250B72">
        <w:rPr>
          <w:rFonts w:ascii="Times New Roman" w:hAnsi="Times New Roman" w:cs="Times New Roman"/>
          <w:sz w:val="28"/>
          <w:szCs w:val="28"/>
          <w:lang w:val="kk-KZ"/>
        </w:rPr>
        <w:t xml:space="preserve"> – 206 с.</w:t>
      </w:r>
    </w:p>
    <w:p w:rsidR="00250B72" w:rsidRPr="00A36463" w:rsidRDefault="00250B72" w:rsidP="00BA5B4D">
      <w:pPr>
        <w:pStyle w:val="a4"/>
        <w:numPr>
          <w:ilvl w:val="0"/>
          <w:numId w:val="26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463">
        <w:rPr>
          <w:rFonts w:ascii="Times New Roman" w:hAnsi="Times New Roman" w:cs="Times New Roman"/>
          <w:sz w:val="28"/>
          <w:szCs w:val="28"/>
        </w:rPr>
        <w:t>Шеуджен</w:t>
      </w:r>
      <w:proofErr w:type="spellEnd"/>
      <w:r w:rsidRPr="00A36463">
        <w:rPr>
          <w:rFonts w:ascii="Times New Roman" w:hAnsi="Times New Roman" w:cs="Times New Roman"/>
          <w:sz w:val="28"/>
          <w:szCs w:val="28"/>
        </w:rPr>
        <w:t xml:space="preserve"> Э.А. Научная деятельность: организация и методология исследования. – Майкоп</w:t>
      </w:r>
      <w:r w:rsidR="00D05186">
        <w:rPr>
          <w:rFonts w:ascii="Times New Roman" w:hAnsi="Times New Roman" w:cs="Times New Roman"/>
          <w:sz w:val="28"/>
          <w:szCs w:val="28"/>
          <w:lang w:val="kk-KZ"/>
        </w:rPr>
        <w:t>: Изд-во АГУ</w:t>
      </w:r>
      <w:r w:rsidRPr="00A36463">
        <w:rPr>
          <w:rFonts w:ascii="Times New Roman" w:hAnsi="Times New Roman" w:cs="Times New Roman"/>
          <w:sz w:val="28"/>
          <w:szCs w:val="28"/>
        </w:rPr>
        <w:t>, 2006.</w:t>
      </w:r>
      <w:r w:rsidR="00D05186">
        <w:rPr>
          <w:rFonts w:ascii="Times New Roman" w:hAnsi="Times New Roman" w:cs="Times New Roman"/>
          <w:sz w:val="28"/>
          <w:szCs w:val="28"/>
          <w:lang w:val="kk-KZ"/>
        </w:rPr>
        <w:t xml:space="preserve"> –108 с.</w:t>
      </w:r>
    </w:p>
    <w:p w:rsidR="00250B72" w:rsidRPr="00116AEA" w:rsidRDefault="00250B72" w:rsidP="00250B7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7711B" w:rsidRDefault="00063EBE" w:rsidP="00C60DC9">
      <w:pPr>
        <w:spacing w:line="276" w:lineRule="auto"/>
        <w:jc w:val="both"/>
        <w:rPr>
          <w:sz w:val="28"/>
          <w:szCs w:val="28"/>
          <w:lang w:val="kk-KZ"/>
        </w:rPr>
      </w:pPr>
      <w:r w:rsidRPr="00A36463">
        <w:rPr>
          <w:b/>
          <w:sz w:val="28"/>
          <w:szCs w:val="28"/>
          <w:lang w:val="kk-KZ" w:eastAsia="en-US"/>
        </w:rPr>
        <w:lastRenderedPageBreak/>
        <w:t xml:space="preserve"> </w:t>
      </w:r>
      <w:r w:rsidR="00A36463"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11.</w:t>
      </w:r>
      <w:r w:rsidR="002D2568" w:rsidRPr="00A36463">
        <w:rPr>
          <w:sz w:val="28"/>
          <w:szCs w:val="28"/>
        </w:rPr>
        <w:t xml:space="preserve"> </w:t>
      </w:r>
      <w:r w:rsidR="002D2568" w:rsidRPr="00C60DC9">
        <w:rPr>
          <w:b/>
          <w:sz w:val="28"/>
          <w:szCs w:val="28"/>
        </w:rPr>
        <w:t xml:space="preserve">Информативность и эвристический потенциал </w:t>
      </w:r>
      <w:proofErr w:type="spellStart"/>
      <w:r w:rsidR="002D2568" w:rsidRPr="00C60DC9">
        <w:rPr>
          <w:b/>
          <w:sz w:val="28"/>
          <w:szCs w:val="28"/>
        </w:rPr>
        <w:t>источниковой</w:t>
      </w:r>
      <w:proofErr w:type="spellEnd"/>
      <w:r w:rsidR="002D2568" w:rsidRPr="00C60DC9">
        <w:rPr>
          <w:b/>
          <w:sz w:val="28"/>
          <w:szCs w:val="28"/>
        </w:rPr>
        <w:t xml:space="preserve"> базы</w:t>
      </w:r>
      <w:r w:rsidR="002D2568" w:rsidRPr="00A36463">
        <w:rPr>
          <w:sz w:val="28"/>
          <w:szCs w:val="28"/>
          <w:lang w:val="kk-KZ"/>
        </w:rPr>
        <w:t>.</w:t>
      </w:r>
    </w:p>
    <w:p w:rsidR="00C60DC9" w:rsidRDefault="00C60DC9" w:rsidP="00A36463">
      <w:pPr>
        <w:spacing w:line="276" w:lineRule="auto"/>
        <w:rPr>
          <w:sz w:val="28"/>
          <w:szCs w:val="28"/>
          <w:lang w:val="kk-KZ"/>
        </w:rPr>
      </w:pPr>
    </w:p>
    <w:p w:rsidR="00C60DC9" w:rsidRPr="002B1AED" w:rsidRDefault="00C60DC9" w:rsidP="00915C1C">
      <w:pPr>
        <w:spacing w:line="276" w:lineRule="auto"/>
        <w:jc w:val="both"/>
        <w:rPr>
          <w:sz w:val="28"/>
          <w:szCs w:val="28"/>
          <w:lang w:val="kk-KZ"/>
        </w:rPr>
      </w:pPr>
      <w:r w:rsidRPr="00046E96">
        <w:rPr>
          <w:b/>
          <w:sz w:val="28"/>
          <w:szCs w:val="28"/>
          <w:lang w:val="kk-KZ"/>
        </w:rPr>
        <w:t>Цель:</w:t>
      </w:r>
      <w:r w:rsidR="009258C7">
        <w:rPr>
          <w:b/>
          <w:sz w:val="28"/>
          <w:szCs w:val="28"/>
          <w:lang w:val="kk-KZ"/>
        </w:rPr>
        <w:t xml:space="preserve"> </w:t>
      </w:r>
      <w:r w:rsidR="00915C1C">
        <w:rPr>
          <w:sz w:val="28"/>
          <w:szCs w:val="28"/>
          <w:lang w:val="kk-KZ"/>
        </w:rPr>
        <w:t xml:space="preserve">изучить эвристическийт потенциал источников, особенно эвристический, </w:t>
      </w:r>
      <w:r w:rsidR="00915C1C" w:rsidRPr="002B1AED">
        <w:rPr>
          <w:sz w:val="28"/>
          <w:szCs w:val="28"/>
          <w:lang w:val="kk-KZ"/>
        </w:rPr>
        <w:t>подразумевающий процесс их поиска и сбора, главная цель которого –</w:t>
      </w:r>
      <w:r w:rsidR="009258C7" w:rsidRPr="002B1AED">
        <w:rPr>
          <w:sz w:val="28"/>
          <w:szCs w:val="28"/>
          <w:lang w:val="kk-KZ"/>
        </w:rPr>
        <w:t xml:space="preserve"> </w:t>
      </w:r>
      <w:r w:rsidR="00915C1C" w:rsidRPr="002B1AED">
        <w:rPr>
          <w:sz w:val="28"/>
          <w:szCs w:val="28"/>
          <w:lang w:val="kk-KZ"/>
        </w:rPr>
        <w:t>создание источниково-информационой основы исследования.</w:t>
      </w:r>
    </w:p>
    <w:p w:rsidR="002B1AED" w:rsidRPr="002B1AED" w:rsidRDefault="002B1AED" w:rsidP="00915C1C">
      <w:pPr>
        <w:spacing w:line="276" w:lineRule="auto"/>
        <w:jc w:val="both"/>
        <w:rPr>
          <w:sz w:val="28"/>
          <w:szCs w:val="28"/>
          <w:lang w:val="kk-KZ"/>
        </w:rPr>
      </w:pPr>
    </w:p>
    <w:p w:rsidR="002B1AED" w:rsidRDefault="002B1AED" w:rsidP="002B1AED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1AED">
        <w:rPr>
          <w:rFonts w:ascii="Times New Roman" w:hAnsi="Times New Roman" w:cs="Times New Roman"/>
          <w:sz w:val="28"/>
          <w:szCs w:val="28"/>
          <w:lang w:val="kk-KZ"/>
        </w:rPr>
        <w:t>Установление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совокупности взаимосвязанных источников.</w:t>
      </w:r>
    </w:p>
    <w:p w:rsidR="002B1AED" w:rsidRDefault="002B1AED" w:rsidP="002B1AED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Выяснение информационных возможностей источников</w:t>
      </w:r>
      <w:r w:rsidR="00480622">
        <w:rPr>
          <w:rFonts w:ascii="Times New Roman" w:hAnsi="Times New Roman" w:cs="Times New Roman"/>
          <w:sz w:val="28"/>
          <w:szCs w:val="28"/>
          <w:lang w:val="kk-KZ"/>
        </w:rPr>
        <w:t xml:space="preserve"> в его научно-познавательном аспекте.</w:t>
      </w:r>
    </w:p>
    <w:p w:rsidR="00480622" w:rsidRPr="002B1AED" w:rsidRDefault="00480622" w:rsidP="002B1AED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Значимость эвристического потенциала источников.</w:t>
      </w:r>
    </w:p>
    <w:p w:rsidR="00C60DC9" w:rsidRDefault="00C60DC9" w:rsidP="00C60DC9">
      <w:pPr>
        <w:spacing w:line="276" w:lineRule="auto"/>
        <w:rPr>
          <w:sz w:val="28"/>
          <w:szCs w:val="28"/>
          <w:lang w:val="kk-KZ"/>
        </w:rPr>
      </w:pPr>
    </w:p>
    <w:p w:rsidR="00C60DC9" w:rsidRDefault="00C60DC9" w:rsidP="00C60DC9">
      <w:pPr>
        <w:jc w:val="both"/>
        <w:rPr>
          <w:b/>
          <w:sz w:val="28"/>
          <w:szCs w:val="28"/>
          <w:lang w:val="kk-KZ"/>
        </w:rPr>
      </w:pPr>
      <w:r w:rsidRPr="00C60DC9">
        <w:rPr>
          <w:b/>
          <w:sz w:val="28"/>
          <w:szCs w:val="28"/>
          <w:lang w:val="kk-KZ"/>
        </w:rPr>
        <w:t>Литература:</w:t>
      </w:r>
    </w:p>
    <w:p w:rsidR="00480622" w:rsidRPr="00480622" w:rsidRDefault="00480622" w:rsidP="00C60DC9">
      <w:pPr>
        <w:jc w:val="both"/>
        <w:rPr>
          <w:b/>
          <w:sz w:val="28"/>
          <w:szCs w:val="28"/>
          <w:lang w:val="kk-KZ"/>
        </w:rPr>
      </w:pPr>
    </w:p>
    <w:p w:rsidR="00480622" w:rsidRPr="00B329F2" w:rsidRDefault="00480622" w:rsidP="00B329F2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29F2">
        <w:rPr>
          <w:rFonts w:ascii="Times New Roman" w:hAnsi="Times New Roman" w:cs="Times New Roman"/>
          <w:sz w:val="28"/>
          <w:szCs w:val="28"/>
        </w:rPr>
        <w:t>Георгиева Н.Г.</w:t>
      </w:r>
      <w:r w:rsidRPr="00B329F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329F2">
        <w:rPr>
          <w:rFonts w:ascii="Times New Roman" w:hAnsi="Times New Roman" w:cs="Times New Roman"/>
          <w:sz w:val="28"/>
          <w:szCs w:val="28"/>
        </w:rPr>
        <w:t xml:space="preserve">Георгиев </w:t>
      </w:r>
      <w:r w:rsidRPr="00B329F2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B329F2">
        <w:rPr>
          <w:rFonts w:ascii="Times New Roman" w:hAnsi="Times New Roman" w:cs="Times New Roman"/>
          <w:sz w:val="28"/>
          <w:szCs w:val="28"/>
        </w:rPr>
        <w:t>.</w:t>
      </w:r>
      <w:r w:rsidRPr="00B329F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B329F2">
        <w:rPr>
          <w:rFonts w:ascii="Times New Roman" w:hAnsi="Times New Roman" w:cs="Times New Roman"/>
          <w:sz w:val="28"/>
          <w:szCs w:val="28"/>
        </w:rPr>
        <w:t>.  Историческое источниковедение: проблемы теории, истории и методики // Вестник РУДН. – Серия «История России». – 2003. – № 3. – С. 237–263.</w:t>
      </w:r>
    </w:p>
    <w:p w:rsidR="00D0401A" w:rsidRPr="00C2288E" w:rsidRDefault="00D0401A" w:rsidP="00D0401A">
      <w:pPr>
        <w:pStyle w:val="a4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Ковальченко И.Д. Методы исторического исследования. – М.: Наука, 1987.</w:t>
      </w:r>
    </w:p>
    <w:p w:rsidR="00D0401A" w:rsidRPr="00C2288E" w:rsidRDefault="00D0401A" w:rsidP="00D0401A">
      <w:pPr>
        <w:pStyle w:val="a4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88E">
        <w:rPr>
          <w:rFonts w:ascii="Times New Roman" w:hAnsi="Times New Roman" w:cs="Times New Roman"/>
          <w:sz w:val="28"/>
          <w:szCs w:val="28"/>
          <w:lang w:val="kk-KZ"/>
        </w:rPr>
        <w:t xml:space="preserve">Медушевская О.М. </w:t>
      </w:r>
      <w:r w:rsidR="00A34BE0" w:rsidRPr="00C2288E">
        <w:rPr>
          <w:rFonts w:ascii="Times New Roman" w:hAnsi="Times New Roman" w:cs="Times New Roman"/>
          <w:sz w:val="28"/>
          <w:szCs w:val="28"/>
        </w:rPr>
        <w:t>Структура источниковедческого исследования</w:t>
      </w:r>
      <w:r w:rsidR="00A34BE0" w:rsidRPr="00C2288E">
        <w:rPr>
          <w:rFonts w:ascii="Times New Roman" w:hAnsi="Times New Roman" w:cs="Times New Roman"/>
          <w:sz w:val="28"/>
          <w:szCs w:val="28"/>
          <w:lang w:val="kk-KZ"/>
        </w:rPr>
        <w:t xml:space="preserve"> // Медушевская О.М. </w:t>
      </w:r>
      <w:r w:rsidRPr="00C2288E">
        <w:rPr>
          <w:rFonts w:ascii="Times New Roman" w:hAnsi="Times New Roman" w:cs="Times New Roman"/>
          <w:sz w:val="28"/>
          <w:szCs w:val="28"/>
          <w:lang w:val="kk-KZ"/>
        </w:rPr>
        <w:t>Источниковедение: теория, история, метод. – М., 199</w:t>
      </w:r>
      <w:r w:rsidR="00A34BE0" w:rsidRPr="00C2288E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C2288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A4E10" w:rsidRPr="00C2288E">
        <w:rPr>
          <w:rFonts w:ascii="Times New Roman" w:hAnsi="Times New Roman" w:cs="Times New Roman"/>
          <w:sz w:val="28"/>
          <w:szCs w:val="28"/>
          <w:lang w:val="kk-KZ"/>
        </w:rPr>
        <w:t xml:space="preserve"> – С. 127-151.</w:t>
      </w:r>
    </w:p>
    <w:p w:rsidR="00C2288E" w:rsidRPr="00C2288E" w:rsidRDefault="00C2288E" w:rsidP="00C2288E">
      <w:pPr>
        <w:pStyle w:val="a4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88E">
        <w:rPr>
          <w:rFonts w:ascii="Times New Roman" w:hAnsi="Times New Roman" w:cs="Times New Roman"/>
          <w:sz w:val="28"/>
          <w:szCs w:val="28"/>
          <w:lang w:val="kk-KZ"/>
        </w:rPr>
        <w:t>Пронштейн А.П., Данилевский И.Н. Вопросы теории и методики исторического исследования. – М.: Наука, 1986.</w:t>
      </w:r>
    </w:p>
    <w:p w:rsidR="00C2288E" w:rsidRPr="00C2288E" w:rsidRDefault="00C2288E" w:rsidP="00B329F2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88E">
        <w:rPr>
          <w:rFonts w:ascii="Times New Roman" w:hAnsi="Times New Roman" w:cs="Times New Roman"/>
          <w:sz w:val="28"/>
          <w:szCs w:val="28"/>
        </w:rPr>
        <w:t>Тош Дж. Стремление к истине. Как овладеть мастерством историка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/ Пер. с англ. </w:t>
      </w:r>
      <w:r w:rsidRPr="00C2288E">
        <w:rPr>
          <w:rFonts w:ascii="Times New Roman" w:hAnsi="Times New Roman" w:cs="Times New Roman"/>
          <w:sz w:val="28"/>
          <w:szCs w:val="28"/>
        </w:rPr>
        <w:t xml:space="preserve"> – М.</w:t>
      </w:r>
      <w:r>
        <w:rPr>
          <w:rFonts w:ascii="Times New Roman" w:hAnsi="Times New Roman" w:cs="Times New Roman"/>
          <w:sz w:val="28"/>
          <w:szCs w:val="28"/>
          <w:lang w:val="kk-KZ"/>
        </w:rPr>
        <w:t>: Изд-во «Весь Мир»</w:t>
      </w:r>
      <w:r w:rsidRPr="00C2288E">
        <w:rPr>
          <w:rFonts w:ascii="Times New Roman" w:hAnsi="Times New Roman" w:cs="Times New Roman"/>
          <w:sz w:val="28"/>
          <w:szCs w:val="28"/>
        </w:rPr>
        <w:t xml:space="preserve">, 2000. </w:t>
      </w:r>
      <w:r>
        <w:rPr>
          <w:rFonts w:ascii="Times New Roman" w:hAnsi="Times New Roman" w:cs="Times New Roman"/>
          <w:sz w:val="28"/>
          <w:szCs w:val="28"/>
          <w:lang w:val="kk-KZ"/>
        </w:rPr>
        <w:t>– 293 с.</w:t>
      </w:r>
    </w:p>
    <w:p w:rsidR="00B329F2" w:rsidRDefault="00C2288E" w:rsidP="00B329F2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2288E">
        <w:rPr>
          <w:rFonts w:ascii="Times New Roman" w:hAnsi="Times New Roman" w:cs="Times New Roman"/>
          <w:sz w:val="28"/>
          <w:szCs w:val="28"/>
        </w:rPr>
        <w:t>Фарсобин</w:t>
      </w:r>
      <w:proofErr w:type="spellEnd"/>
      <w:r w:rsidRPr="00C2288E">
        <w:rPr>
          <w:rFonts w:ascii="Times New Roman" w:hAnsi="Times New Roman" w:cs="Times New Roman"/>
          <w:sz w:val="28"/>
          <w:szCs w:val="28"/>
        </w:rPr>
        <w:t xml:space="preserve"> В.В. Источниковедение и его метод.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Опыт анализа понятий и терминологии.</w:t>
      </w:r>
      <w:r w:rsidRPr="00C2288E">
        <w:rPr>
          <w:rFonts w:ascii="Times New Roman" w:hAnsi="Times New Roman" w:cs="Times New Roman"/>
          <w:sz w:val="28"/>
          <w:szCs w:val="28"/>
        </w:rPr>
        <w:t xml:space="preserve"> – М.</w:t>
      </w:r>
      <w:r>
        <w:rPr>
          <w:rFonts w:ascii="Times New Roman" w:hAnsi="Times New Roman" w:cs="Times New Roman"/>
          <w:sz w:val="28"/>
          <w:szCs w:val="28"/>
          <w:lang w:val="kk-KZ"/>
        </w:rPr>
        <w:t>: Наука</w:t>
      </w:r>
      <w:r w:rsidRPr="00C2288E">
        <w:rPr>
          <w:rFonts w:ascii="Times New Roman" w:hAnsi="Times New Roman" w:cs="Times New Roman"/>
          <w:sz w:val="28"/>
          <w:szCs w:val="28"/>
        </w:rPr>
        <w:t>, 1989.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231 с.</w:t>
      </w:r>
    </w:p>
    <w:p w:rsidR="00C2288E" w:rsidRPr="00C2288E" w:rsidRDefault="00C2288E" w:rsidP="00B329F2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Янин В.Л. Очерки комплексного источниковедения: Учебное пособие. – М.: Высшая школа, 1977. – 240 с.</w:t>
      </w:r>
    </w:p>
    <w:p w:rsidR="00C60DC9" w:rsidRDefault="00C60DC9" w:rsidP="00A36463">
      <w:pPr>
        <w:spacing w:line="276" w:lineRule="auto"/>
        <w:rPr>
          <w:b/>
          <w:sz w:val="28"/>
          <w:szCs w:val="28"/>
          <w:lang w:val="kk-KZ" w:eastAsia="en-US"/>
        </w:rPr>
      </w:pPr>
    </w:p>
    <w:p w:rsidR="00C60DC9" w:rsidRDefault="00C60DC9" w:rsidP="00A36463">
      <w:pPr>
        <w:spacing w:line="276" w:lineRule="auto"/>
        <w:rPr>
          <w:b/>
          <w:sz w:val="28"/>
          <w:szCs w:val="28"/>
          <w:lang w:val="kk-KZ" w:eastAsia="en-US"/>
        </w:rPr>
      </w:pPr>
    </w:p>
    <w:p w:rsidR="00C60DC9" w:rsidRPr="00A36463" w:rsidRDefault="00C60DC9" w:rsidP="00A36463">
      <w:pPr>
        <w:spacing w:line="276" w:lineRule="auto"/>
        <w:rPr>
          <w:b/>
          <w:sz w:val="28"/>
          <w:szCs w:val="28"/>
          <w:lang w:val="kk-KZ" w:eastAsia="en-US"/>
        </w:rPr>
      </w:pPr>
    </w:p>
    <w:p w:rsidR="002D2568" w:rsidRDefault="00A36463" w:rsidP="00C60DC9">
      <w:pPr>
        <w:spacing w:line="276" w:lineRule="auto"/>
        <w:jc w:val="both"/>
        <w:rPr>
          <w:b/>
          <w:sz w:val="28"/>
          <w:szCs w:val="28"/>
          <w:lang w:val="kk-KZ"/>
        </w:rPr>
      </w:pPr>
      <w:r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12.</w:t>
      </w:r>
      <w:r w:rsidR="00CC3B24" w:rsidRPr="00A36463">
        <w:rPr>
          <w:b/>
          <w:sz w:val="28"/>
          <w:szCs w:val="28"/>
          <w:lang w:val="kk-KZ" w:eastAsia="en-US"/>
        </w:rPr>
        <w:t xml:space="preserve"> </w:t>
      </w:r>
      <w:r w:rsidR="002D2568" w:rsidRPr="00C60DC9">
        <w:rPr>
          <w:b/>
          <w:sz w:val="28"/>
          <w:szCs w:val="28"/>
        </w:rPr>
        <w:t>У</w:t>
      </w:r>
      <w:r w:rsidR="002D2568" w:rsidRPr="00C60DC9">
        <w:rPr>
          <w:b/>
          <w:sz w:val="28"/>
          <w:szCs w:val="28"/>
          <w:lang w:val="kk-KZ"/>
        </w:rPr>
        <w:t xml:space="preserve">стные генеалогические предания тюркских этносов как историко-этнологический источник. </w:t>
      </w:r>
    </w:p>
    <w:p w:rsidR="007E51B6" w:rsidRDefault="007E51B6" w:rsidP="00C60DC9">
      <w:pPr>
        <w:spacing w:line="276" w:lineRule="auto"/>
        <w:jc w:val="both"/>
        <w:rPr>
          <w:b/>
          <w:sz w:val="28"/>
          <w:szCs w:val="28"/>
          <w:lang w:val="kk-KZ"/>
        </w:rPr>
      </w:pPr>
    </w:p>
    <w:p w:rsidR="00EB6CCC" w:rsidRPr="00110A37" w:rsidRDefault="00C60DC9" w:rsidP="00C23D75">
      <w:pPr>
        <w:spacing w:line="276" w:lineRule="auto"/>
        <w:jc w:val="both"/>
        <w:rPr>
          <w:sz w:val="28"/>
          <w:szCs w:val="28"/>
          <w:lang w:val="kk-KZ"/>
        </w:rPr>
      </w:pPr>
      <w:r w:rsidRPr="00046E96">
        <w:rPr>
          <w:b/>
          <w:sz w:val="28"/>
          <w:szCs w:val="28"/>
          <w:lang w:val="kk-KZ"/>
        </w:rPr>
        <w:t>Цель:</w:t>
      </w:r>
      <w:r w:rsidR="00C23D75">
        <w:rPr>
          <w:b/>
          <w:sz w:val="28"/>
          <w:szCs w:val="28"/>
          <w:lang w:val="kk-KZ"/>
        </w:rPr>
        <w:t xml:space="preserve"> </w:t>
      </w:r>
      <w:r w:rsidR="00C23D75">
        <w:rPr>
          <w:sz w:val="28"/>
          <w:szCs w:val="28"/>
          <w:lang w:val="kk-KZ"/>
        </w:rPr>
        <w:t xml:space="preserve">продемонстрировать, что у тюркских этносов </w:t>
      </w:r>
      <w:r w:rsidR="00110A37">
        <w:rPr>
          <w:sz w:val="28"/>
          <w:szCs w:val="28"/>
          <w:lang w:val="kk-KZ"/>
        </w:rPr>
        <w:t xml:space="preserve">устные генеалогические предания помогают профессиональным этнологам </w:t>
      </w:r>
      <w:r w:rsidR="00C23D75">
        <w:rPr>
          <w:sz w:val="28"/>
          <w:szCs w:val="28"/>
          <w:lang w:val="kk-KZ"/>
        </w:rPr>
        <w:t>собра</w:t>
      </w:r>
      <w:r w:rsidR="00110A37">
        <w:rPr>
          <w:sz w:val="28"/>
          <w:szCs w:val="28"/>
          <w:lang w:val="kk-KZ"/>
        </w:rPr>
        <w:t>ть необходимые</w:t>
      </w:r>
      <w:r w:rsidR="00C23D75">
        <w:rPr>
          <w:sz w:val="28"/>
          <w:szCs w:val="28"/>
          <w:lang w:val="kk-KZ"/>
        </w:rPr>
        <w:t xml:space="preserve"> сведени</w:t>
      </w:r>
      <w:r w:rsidR="00110A37">
        <w:rPr>
          <w:sz w:val="28"/>
          <w:szCs w:val="28"/>
          <w:lang w:val="kk-KZ"/>
        </w:rPr>
        <w:t>я</w:t>
      </w:r>
      <w:r w:rsidR="00C23D75">
        <w:rPr>
          <w:sz w:val="28"/>
          <w:szCs w:val="28"/>
          <w:lang w:val="kk-KZ"/>
        </w:rPr>
        <w:t xml:space="preserve"> о преемственности, истории </w:t>
      </w:r>
      <w:r w:rsidR="00C23D75" w:rsidRPr="00110A37">
        <w:rPr>
          <w:sz w:val="28"/>
          <w:szCs w:val="28"/>
          <w:lang w:val="kk-KZ"/>
        </w:rPr>
        <w:t>и системах родства</w:t>
      </w:r>
      <w:r w:rsidR="00110A37" w:rsidRPr="00110A37">
        <w:rPr>
          <w:sz w:val="28"/>
          <w:szCs w:val="28"/>
          <w:lang w:val="kk-KZ"/>
        </w:rPr>
        <w:t xml:space="preserve">, различных </w:t>
      </w:r>
      <w:r w:rsidR="00110A37" w:rsidRPr="00110A37">
        <w:rPr>
          <w:sz w:val="28"/>
          <w:szCs w:val="28"/>
          <w:lang w:val="kk-KZ"/>
        </w:rPr>
        <w:lastRenderedPageBreak/>
        <w:t>легендах, связанных с ними. Вместе с тем</w:t>
      </w:r>
      <w:r w:rsidR="00110A37">
        <w:rPr>
          <w:sz w:val="28"/>
          <w:szCs w:val="28"/>
          <w:lang w:val="kk-KZ"/>
        </w:rPr>
        <w:t>,</w:t>
      </w:r>
      <w:r w:rsidR="00110A37" w:rsidRPr="00110A37">
        <w:rPr>
          <w:sz w:val="28"/>
          <w:szCs w:val="28"/>
          <w:lang w:val="kk-KZ"/>
        </w:rPr>
        <w:t xml:space="preserve"> научно продемонстрировать, что многие тюркские этносы, равно как и казахи не делятся на родоплеменные группы, а </w:t>
      </w:r>
      <w:r w:rsidR="00110A37">
        <w:rPr>
          <w:sz w:val="28"/>
          <w:szCs w:val="28"/>
          <w:lang w:val="kk-KZ"/>
        </w:rPr>
        <w:t>в реальной действительности</w:t>
      </w:r>
      <w:r w:rsidR="00110A37" w:rsidRPr="00110A37">
        <w:rPr>
          <w:sz w:val="28"/>
          <w:szCs w:val="28"/>
          <w:lang w:val="kk-KZ"/>
        </w:rPr>
        <w:t xml:space="preserve"> состоят из них, опираясь на свойственные им моральные кодексы, идеологии, ураны (кличи), </w:t>
      </w:r>
      <w:proofErr w:type="spellStart"/>
      <w:r w:rsidR="00EB6CCC" w:rsidRPr="00110A37">
        <w:rPr>
          <w:color w:val="333333"/>
          <w:sz w:val="28"/>
          <w:szCs w:val="28"/>
          <w:shd w:val="clear" w:color="auto" w:fill="FFFFFF"/>
        </w:rPr>
        <w:t>объедин</w:t>
      </w:r>
      <w:proofErr w:type="spellEnd"/>
      <w:r w:rsidR="00110A37">
        <w:rPr>
          <w:color w:val="333333"/>
          <w:sz w:val="28"/>
          <w:szCs w:val="28"/>
          <w:shd w:val="clear" w:color="auto" w:fill="FFFFFF"/>
          <w:lang w:val="kk-KZ"/>
        </w:rPr>
        <w:t>явшие их</w:t>
      </w:r>
      <w:r w:rsidR="00EB6CCC" w:rsidRPr="00110A37">
        <w:rPr>
          <w:color w:val="333333"/>
          <w:sz w:val="28"/>
          <w:szCs w:val="28"/>
          <w:shd w:val="clear" w:color="auto" w:fill="FFFFFF"/>
        </w:rPr>
        <w:t xml:space="preserve"> в единый народ для защиты от </w:t>
      </w:r>
      <w:r w:rsidR="00110A37">
        <w:rPr>
          <w:color w:val="333333"/>
          <w:sz w:val="28"/>
          <w:szCs w:val="28"/>
          <w:shd w:val="clear" w:color="auto" w:fill="FFFFFF"/>
          <w:lang w:val="kk-KZ"/>
        </w:rPr>
        <w:t xml:space="preserve">внутреннего или внегнего </w:t>
      </w:r>
      <w:r w:rsidR="00EB6CCC" w:rsidRPr="00110A37">
        <w:rPr>
          <w:color w:val="333333"/>
          <w:sz w:val="28"/>
          <w:szCs w:val="28"/>
          <w:shd w:val="clear" w:color="auto" w:fill="FFFFFF"/>
        </w:rPr>
        <w:t>врага и</w:t>
      </w:r>
      <w:r w:rsidR="00110A37">
        <w:rPr>
          <w:color w:val="333333"/>
          <w:sz w:val="28"/>
          <w:szCs w:val="28"/>
          <w:shd w:val="clear" w:color="auto" w:fill="FFFFFF"/>
          <w:lang w:val="kk-KZ"/>
        </w:rPr>
        <w:t xml:space="preserve"> и.д.</w:t>
      </w:r>
    </w:p>
    <w:p w:rsidR="00C23D75" w:rsidRPr="00C23D75" w:rsidRDefault="00C23D75" w:rsidP="00C23D75">
      <w:pPr>
        <w:spacing w:line="276" w:lineRule="auto"/>
        <w:jc w:val="both"/>
        <w:rPr>
          <w:sz w:val="28"/>
          <w:szCs w:val="28"/>
          <w:lang w:val="kk-KZ"/>
        </w:rPr>
      </w:pPr>
    </w:p>
    <w:p w:rsidR="00C23D75" w:rsidRPr="00C23D75" w:rsidRDefault="00C23D75" w:rsidP="00C23D75">
      <w:pPr>
        <w:pStyle w:val="a4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3D75">
        <w:rPr>
          <w:rFonts w:ascii="Times New Roman" w:hAnsi="Times New Roman" w:cs="Times New Roman"/>
          <w:sz w:val="28"/>
          <w:szCs w:val="28"/>
          <w:lang w:val="kk-KZ"/>
        </w:rPr>
        <w:t>Этническая геногеография тюркских этносов.</w:t>
      </w:r>
    </w:p>
    <w:p w:rsidR="00C23D75" w:rsidRDefault="00EB6CCC" w:rsidP="00C23D75">
      <w:pPr>
        <w:pStyle w:val="a4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Родовые имена, тамги и другие указатели этнического состава тюрков-кочевников.</w:t>
      </w:r>
    </w:p>
    <w:p w:rsidR="001052F3" w:rsidRDefault="00FA2941" w:rsidP="00C23D75">
      <w:pPr>
        <w:pStyle w:val="a4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Генеалогическое родство тюркских этносов</w:t>
      </w:r>
      <w:r w:rsidR="001052F3">
        <w:rPr>
          <w:rFonts w:ascii="Times New Roman" w:hAnsi="Times New Roman" w:cs="Times New Roman"/>
          <w:sz w:val="28"/>
          <w:szCs w:val="28"/>
          <w:lang w:val="kk-KZ"/>
        </w:rPr>
        <w:t xml:space="preserve"> в шежире.</w:t>
      </w:r>
    </w:p>
    <w:p w:rsidR="00EB6CCC" w:rsidRPr="00C23D75" w:rsidRDefault="00EB6CCC" w:rsidP="00C23D75">
      <w:pPr>
        <w:pStyle w:val="a4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Классическое казахское шежире племен и род</w:t>
      </w:r>
      <w:r w:rsidR="00FA2941">
        <w:rPr>
          <w:rFonts w:ascii="Times New Roman" w:hAnsi="Times New Roman" w:cs="Times New Roman"/>
          <w:sz w:val="28"/>
          <w:szCs w:val="28"/>
          <w:lang w:val="kk-KZ"/>
        </w:rPr>
        <w:t>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Старшего, Среднего и Мл</w:t>
      </w:r>
      <w:r w:rsidR="00110A37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дшего жузов.</w:t>
      </w:r>
    </w:p>
    <w:p w:rsidR="00C60DC9" w:rsidRPr="00C23D75" w:rsidRDefault="00C60DC9" w:rsidP="00C60DC9">
      <w:pPr>
        <w:spacing w:line="276" w:lineRule="auto"/>
        <w:rPr>
          <w:sz w:val="28"/>
          <w:szCs w:val="28"/>
          <w:lang w:val="kk-KZ"/>
        </w:rPr>
      </w:pPr>
    </w:p>
    <w:p w:rsidR="00C60DC9" w:rsidRDefault="00C60DC9" w:rsidP="00C60DC9">
      <w:pPr>
        <w:jc w:val="both"/>
        <w:rPr>
          <w:b/>
          <w:sz w:val="28"/>
          <w:szCs w:val="28"/>
          <w:lang w:val="kk-KZ"/>
        </w:rPr>
      </w:pPr>
      <w:r w:rsidRPr="00C60DC9">
        <w:rPr>
          <w:b/>
          <w:sz w:val="28"/>
          <w:szCs w:val="28"/>
          <w:lang w:val="kk-KZ"/>
        </w:rPr>
        <w:t>Литература:</w:t>
      </w:r>
    </w:p>
    <w:p w:rsidR="00E17102" w:rsidRPr="007E51B6" w:rsidRDefault="00E17102" w:rsidP="00C60DC9">
      <w:pPr>
        <w:jc w:val="both"/>
        <w:rPr>
          <w:b/>
          <w:sz w:val="28"/>
          <w:szCs w:val="28"/>
          <w:lang w:val="kk-KZ"/>
        </w:rPr>
      </w:pPr>
    </w:p>
    <w:p w:rsidR="007E51B6" w:rsidRPr="007E51B6" w:rsidRDefault="00C23D75" w:rsidP="00110D8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51B6">
        <w:rPr>
          <w:rFonts w:ascii="Times New Roman" w:hAnsi="Times New Roman" w:cs="Times New Roman"/>
          <w:sz w:val="28"/>
          <w:szCs w:val="28"/>
          <w:lang w:val="kk-KZ"/>
        </w:rPr>
        <w:t>Алпысбес М. Шежире казахов: источник и традиции</w:t>
      </w:r>
      <w:r w:rsidR="007E51B6">
        <w:rPr>
          <w:rFonts w:ascii="Times New Roman" w:hAnsi="Times New Roman" w:cs="Times New Roman"/>
          <w:sz w:val="28"/>
          <w:szCs w:val="28"/>
          <w:lang w:val="kk-KZ"/>
        </w:rPr>
        <w:t>: Учебник</w:t>
      </w:r>
      <w:r w:rsidRPr="007E51B6">
        <w:rPr>
          <w:rFonts w:ascii="Times New Roman" w:hAnsi="Times New Roman" w:cs="Times New Roman"/>
          <w:sz w:val="28"/>
          <w:szCs w:val="28"/>
          <w:lang w:val="kk-KZ"/>
        </w:rPr>
        <w:t xml:space="preserve">. – Астана: </w:t>
      </w:r>
      <w:r w:rsidR="007E51B6" w:rsidRPr="007E51B6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BG-</w:t>
      </w:r>
      <w:proofErr w:type="spellStart"/>
      <w:r w:rsidR="007E51B6" w:rsidRPr="007E51B6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Print</w:t>
      </w:r>
      <w:proofErr w:type="spellEnd"/>
      <w:r w:rsidR="007E51B6" w:rsidRPr="007E51B6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, 2013. </w:t>
      </w:r>
      <w:r w:rsidR="007E51B6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  <w:lang w:val="kk-KZ"/>
        </w:rPr>
        <w:t xml:space="preserve">– </w:t>
      </w:r>
      <w:r w:rsidR="007E51B6" w:rsidRPr="007E51B6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240 с.</w:t>
      </w:r>
      <w:r w:rsidR="007E51B6" w:rsidRPr="007E51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23D75" w:rsidRPr="006366E2" w:rsidRDefault="00FA2941" w:rsidP="00110D8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51B6">
        <w:rPr>
          <w:rFonts w:ascii="Times New Roman" w:hAnsi="Times New Roman" w:cs="Times New Roman"/>
          <w:sz w:val="28"/>
          <w:szCs w:val="28"/>
          <w:lang w:val="kk-KZ"/>
        </w:rPr>
        <w:t>Арғынбаев Х.А., Му</w:t>
      </w:r>
      <w:r w:rsidR="00EB6CCC" w:rsidRPr="007E51B6">
        <w:rPr>
          <w:rFonts w:ascii="Times New Roman" w:hAnsi="Times New Roman" w:cs="Times New Roman"/>
          <w:sz w:val="28"/>
          <w:szCs w:val="28"/>
          <w:lang w:val="kk-KZ"/>
        </w:rPr>
        <w:t xml:space="preserve">канов М.С., Востров В.В. </w:t>
      </w:r>
      <w:r w:rsidRPr="007E51B6">
        <w:rPr>
          <w:rFonts w:ascii="Times New Roman" w:hAnsi="Times New Roman" w:cs="Times New Roman"/>
          <w:sz w:val="28"/>
          <w:szCs w:val="28"/>
          <w:lang w:val="kk-KZ"/>
        </w:rPr>
        <w:t>Қазақ ш</w:t>
      </w:r>
      <w:r w:rsidR="00EB6CCC" w:rsidRPr="007E51B6">
        <w:rPr>
          <w:rFonts w:ascii="Times New Roman" w:hAnsi="Times New Roman" w:cs="Times New Roman"/>
          <w:sz w:val="28"/>
          <w:szCs w:val="28"/>
          <w:lang w:val="kk-KZ"/>
        </w:rPr>
        <w:t>ежіре</w:t>
      </w:r>
      <w:r w:rsidRPr="007E51B6">
        <w:rPr>
          <w:rFonts w:ascii="Times New Roman" w:hAnsi="Times New Roman" w:cs="Times New Roman"/>
          <w:sz w:val="28"/>
          <w:szCs w:val="28"/>
          <w:lang w:val="kk-KZ"/>
        </w:rPr>
        <w:t>сі</w:t>
      </w:r>
      <w:r w:rsidR="00EB6CCC" w:rsidRPr="007E51B6">
        <w:rPr>
          <w:rFonts w:ascii="Times New Roman" w:hAnsi="Times New Roman" w:cs="Times New Roman"/>
          <w:sz w:val="28"/>
          <w:szCs w:val="28"/>
          <w:lang w:val="kk-KZ"/>
        </w:rPr>
        <w:t xml:space="preserve"> ха</w:t>
      </w:r>
      <w:r w:rsidRPr="007E51B6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EB6CCC" w:rsidRPr="007E51B6">
        <w:rPr>
          <w:rFonts w:ascii="Times New Roman" w:hAnsi="Times New Roman" w:cs="Times New Roman"/>
          <w:sz w:val="28"/>
          <w:szCs w:val="28"/>
          <w:lang w:val="kk-KZ"/>
        </w:rPr>
        <w:t xml:space="preserve">ында. – Алматы: Атамұра, </w:t>
      </w:r>
      <w:r w:rsidR="00B83A36" w:rsidRPr="006366E2">
        <w:rPr>
          <w:rFonts w:ascii="Times New Roman" w:hAnsi="Times New Roman" w:cs="Times New Roman"/>
          <w:sz w:val="28"/>
          <w:szCs w:val="28"/>
          <w:lang w:val="kk-KZ"/>
        </w:rPr>
        <w:t>2000</w:t>
      </w:r>
      <w:r w:rsidR="00EB6CCC" w:rsidRPr="006366E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83A36" w:rsidRPr="006366E2">
        <w:rPr>
          <w:rFonts w:ascii="Times New Roman" w:hAnsi="Times New Roman" w:cs="Times New Roman"/>
          <w:sz w:val="28"/>
          <w:szCs w:val="28"/>
          <w:lang w:val="kk-KZ"/>
        </w:rPr>
        <w:t xml:space="preserve"> – 464 с.</w:t>
      </w:r>
    </w:p>
    <w:p w:rsidR="00E17102" w:rsidRPr="006366E2" w:rsidRDefault="00FA2941" w:rsidP="00E1710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66E2">
        <w:rPr>
          <w:rFonts w:ascii="Times New Roman" w:hAnsi="Times New Roman" w:cs="Times New Roman"/>
          <w:sz w:val="28"/>
          <w:szCs w:val="28"/>
          <w:lang w:val="kk-KZ"/>
        </w:rPr>
        <w:t xml:space="preserve">Востров В.В., </w:t>
      </w:r>
      <w:proofErr w:type="spellStart"/>
      <w:r w:rsidR="00E17102" w:rsidRPr="006366E2">
        <w:rPr>
          <w:rFonts w:ascii="Times New Roman" w:hAnsi="Times New Roman" w:cs="Times New Roman"/>
          <w:sz w:val="28"/>
          <w:szCs w:val="28"/>
        </w:rPr>
        <w:t>Муканов</w:t>
      </w:r>
      <w:proofErr w:type="spellEnd"/>
      <w:r w:rsidR="00E17102" w:rsidRPr="006366E2">
        <w:rPr>
          <w:rFonts w:ascii="Times New Roman" w:hAnsi="Times New Roman" w:cs="Times New Roman"/>
          <w:sz w:val="28"/>
          <w:szCs w:val="28"/>
        </w:rPr>
        <w:t xml:space="preserve"> М.С. </w:t>
      </w:r>
      <w:r w:rsidRPr="006366E2">
        <w:rPr>
          <w:rFonts w:ascii="Times New Roman" w:hAnsi="Times New Roman" w:cs="Times New Roman"/>
          <w:sz w:val="28"/>
          <w:szCs w:val="28"/>
          <w:lang w:val="kk-KZ"/>
        </w:rPr>
        <w:t>Родоплеменнй</w:t>
      </w:r>
      <w:r w:rsidR="00E17102" w:rsidRPr="006366E2">
        <w:rPr>
          <w:rFonts w:ascii="Times New Roman" w:hAnsi="Times New Roman" w:cs="Times New Roman"/>
          <w:sz w:val="28"/>
          <w:szCs w:val="28"/>
        </w:rPr>
        <w:t xml:space="preserve"> состав и расселение казахов </w:t>
      </w:r>
      <w:r w:rsidRPr="006366E2">
        <w:rPr>
          <w:rFonts w:ascii="Times New Roman" w:hAnsi="Times New Roman" w:cs="Times New Roman"/>
          <w:sz w:val="28"/>
          <w:szCs w:val="28"/>
          <w:lang w:val="kk-KZ"/>
        </w:rPr>
        <w:t>(конец ХІХ – начало ХХ века)</w:t>
      </w:r>
      <w:r w:rsidR="00E17102" w:rsidRPr="006366E2">
        <w:rPr>
          <w:rFonts w:ascii="Times New Roman" w:hAnsi="Times New Roman" w:cs="Times New Roman"/>
          <w:sz w:val="28"/>
          <w:szCs w:val="28"/>
          <w:lang w:val="kk-KZ"/>
        </w:rPr>
        <w:t>. –</w:t>
      </w:r>
      <w:r w:rsidR="00E17102" w:rsidRPr="006366E2">
        <w:rPr>
          <w:rFonts w:ascii="Times New Roman" w:hAnsi="Times New Roman" w:cs="Times New Roman"/>
          <w:sz w:val="28"/>
          <w:szCs w:val="28"/>
        </w:rPr>
        <w:t xml:space="preserve"> Алма-Ата</w:t>
      </w:r>
      <w:r w:rsidR="00E17102" w:rsidRPr="006366E2">
        <w:rPr>
          <w:rFonts w:ascii="Times New Roman" w:hAnsi="Times New Roman" w:cs="Times New Roman"/>
          <w:sz w:val="28"/>
          <w:szCs w:val="28"/>
          <w:lang w:val="kk-KZ"/>
        </w:rPr>
        <w:t>: Наука</w:t>
      </w:r>
      <w:r w:rsidR="00E17102" w:rsidRPr="006366E2">
        <w:rPr>
          <w:rFonts w:ascii="Times New Roman" w:hAnsi="Times New Roman" w:cs="Times New Roman"/>
          <w:sz w:val="28"/>
          <w:szCs w:val="28"/>
        </w:rPr>
        <w:t>, 19</w:t>
      </w:r>
      <w:r w:rsidRPr="006366E2">
        <w:rPr>
          <w:rFonts w:ascii="Times New Roman" w:hAnsi="Times New Roman" w:cs="Times New Roman"/>
          <w:sz w:val="28"/>
          <w:szCs w:val="28"/>
          <w:lang w:val="kk-KZ"/>
        </w:rPr>
        <w:t>68</w:t>
      </w:r>
      <w:r w:rsidR="00E17102" w:rsidRPr="006366E2">
        <w:rPr>
          <w:rFonts w:ascii="Times New Roman" w:hAnsi="Times New Roman" w:cs="Times New Roman"/>
          <w:sz w:val="28"/>
          <w:szCs w:val="28"/>
        </w:rPr>
        <w:t xml:space="preserve">. </w:t>
      </w:r>
      <w:r w:rsidR="00E17102" w:rsidRPr="006366E2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E17102" w:rsidRPr="006366E2">
        <w:rPr>
          <w:rFonts w:ascii="Times New Roman" w:hAnsi="Times New Roman" w:cs="Times New Roman"/>
          <w:sz w:val="28"/>
          <w:szCs w:val="28"/>
        </w:rPr>
        <w:t xml:space="preserve"> 200 с.</w:t>
      </w:r>
    </w:p>
    <w:p w:rsidR="00B83A36" w:rsidRPr="006366E2" w:rsidRDefault="00B83A36" w:rsidP="00E1710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66E2">
        <w:rPr>
          <w:rFonts w:ascii="Times New Roman" w:hAnsi="Times New Roman" w:cs="Times New Roman"/>
          <w:sz w:val="28"/>
          <w:szCs w:val="28"/>
          <w:lang w:val="kk-KZ"/>
        </w:rPr>
        <w:t>Кононов А.Н. Родословная туркмен. Сочинение Абул-Гази, хана Хивинского. – М.-Л.: Наука, 1958.</w:t>
      </w:r>
    </w:p>
    <w:p w:rsidR="00B83A36" w:rsidRPr="006366E2" w:rsidRDefault="007E51B6" w:rsidP="00E1710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66E2">
        <w:rPr>
          <w:rFonts w:ascii="Times New Roman" w:hAnsi="Times New Roman" w:cs="Times New Roman"/>
          <w:sz w:val="28"/>
          <w:szCs w:val="28"/>
          <w:lang w:val="kk-KZ"/>
        </w:rPr>
        <w:t>Кузеев Р.Г. Башкирские шеже</w:t>
      </w:r>
      <w:r w:rsidR="00B83A36" w:rsidRPr="006366E2">
        <w:rPr>
          <w:rFonts w:ascii="Times New Roman" w:hAnsi="Times New Roman" w:cs="Times New Roman"/>
          <w:sz w:val="28"/>
          <w:szCs w:val="28"/>
          <w:lang w:val="kk-KZ"/>
        </w:rPr>
        <w:t>ре</w:t>
      </w:r>
      <w:r w:rsidRPr="006366E2">
        <w:rPr>
          <w:rFonts w:ascii="Times New Roman" w:hAnsi="Times New Roman" w:cs="Times New Roman"/>
          <w:sz w:val="28"/>
          <w:szCs w:val="28"/>
          <w:lang w:val="kk-KZ"/>
        </w:rPr>
        <w:t>. – Уфа: Башкирское книжное изд-во,1960. – 304 с.</w:t>
      </w:r>
    </w:p>
    <w:p w:rsidR="00FA2941" w:rsidRPr="006366E2" w:rsidRDefault="00FA2941" w:rsidP="00E1710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6E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Көпеев</w:t>
      </w:r>
      <w:proofErr w:type="spellEnd"/>
      <w:r w:rsidRPr="006366E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М.Ж. </w:t>
      </w:r>
      <w:proofErr w:type="spellStart"/>
      <w:r w:rsidRPr="006366E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Қазақ</w:t>
      </w:r>
      <w:proofErr w:type="spellEnd"/>
      <w:r w:rsidRPr="006366E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366E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шежіресі</w:t>
      </w:r>
      <w:proofErr w:type="spellEnd"/>
      <w:r w:rsidRPr="006366E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/ </w:t>
      </w:r>
      <w:proofErr w:type="spellStart"/>
      <w:r w:rsidRPr="006366E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Дайындаған</w:t>
      </w:r>
      <w:proofErr w:type="spellEnd"/>
      <w:r w:rsidRPr="006366E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366E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С.Дәуітов</w:t>
      </w:r>
      <w:proofErr w:type="spellEnd"/>
      <w:r w:rsidRPr="006366E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r w:rsidRPr="006366E2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366E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Алматы: </w:t>
      </w:r>
      <w:proofErr w:type="spellStart"/>
      <w:r w:rsidRPr="006366E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Жалын</w:t>
      </w:r>
      <w:proofErr w:type="spellEnd"/>
      <w:r w:rsidRPr="006366E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1993. </w:t>
      </w:r>
    </w:p>
    <w:p w:rsidR="006366E2" w:rsidRPr="006366E2" w:rsidRDefault="006366E2" w:rsidP="00E1710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6E2">
        <w:rPr>
          <w:rFonts w:ascii="Times New Roman" w:hAnsi="Times New Roman" w:cs="Times New Roman"/>
          <w:sz w:val="28"/>
          <w:szCs w:val="28"/>
        </w:rPr>
        <w:t>Қадырғали</w:t>
      </w:r>
      <w:proofErr w:type="spellEnd"/>
      <w:r w:rsidRPr="00636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6E2">
        <w:rPr>
          <w:rFonts w:ascii="Times New Roman" w:hAnsi="Times New Roman" w:cs="Times New Roman"/>
          <w:sz w:val="28"/>
          <w:szCs w:val="28"/>
        </w:rPr>
        <w:t>Жалайыр</w:t>
      </w:r>
      <w:proofErr w:type="spellEnd"/>
      <w:r w:rsidRPr="006366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6E2">
        <w:rPr>
          <w:rFonts w:ascii="Times New Roman" w:hAnsi="Times New Roman" w:cs="Times New Roman"/>
          <w:sz w:val="28"/>
          <w:szCs w:val="28"/>
        </w:rPr>
        <w:t>Шежірелер</w:t>
      </w:r>
      <w:proofErr w:type="spellEnd"/>
      <w:r w:rsidRPr="00636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6E2">
        <w:rPr>
          <w:rFonts w:ascii="Times New Roman" w:hAnsi="Times New Roman" w:cs="Times New Roman"/>
          <w:sz w:val="28"/>
          <w:szCs w:val="28"/>
        </w:rPr>
        <w:t>жинағы</w:t>
      </w:r>
      <w:proofErr w:type="spellEnd"/>
      <w:r w:rsidRPr="006366E2">
        <w:rPr>
          <w:rFonts w:ascii="Times New Roman" w:hAnsi="Times New Roman" w:cs="Times New Roman"/>
          <w:sz w:val="28"/>
          <w:szCs w:val="28"/>
        </w:rPr>
        <w:t>. – Алматы</w:t>
      </w:r>
      <w:r>
        <w:rPr>
          <w:rFonts w:ascii="Times New Roman" w:hAnsi="Times New Roman" w:cs="Times New Roman"/>
          <w:sz w:val="28"/>
          <w:szCs w:val="28"/>
          <w:lang w:val="kk-KZ"/>
        </w:rPr>
        <w:t>: Санат</w:t>
      </w:r>
      <w:r w:rsidRPr="006366E2">
        <w:rPr>
          <w:rFonts w:ascii="Times New Roman" w:hAnsi="Times New Roman" w:cs="Times New Roman"/>
          <w:sz w:val="28"/>
          <w:szCs w:val="28"/>
        </w:rPr>
        <w:t>, 1997.</w:t>
      </w:r>
    </w:p>
    <w:p w:rsidR="00B83A36" w:rsidRPr="00FA2941" w:rsidRDefault="00B83A36" w:rsidP="00E1710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66E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>Құдайбердіұлы Ш. Түрік,қырғыз-қазақ, һәм хандар шежірсі.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 xml:space="preserve"> – Алматы: Санат, 1994.</w:t>
      </w:r>
    </w:p>
    <w:p w:rsidR="00E17102" w:rsidRPr="00566D99" w:rsidRDefault="00E17102" w:rsidP="00E1710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2941">
        <w:rPr>
          <w:rFonts w:ascii="Times New Roman" w:hAnsi="Times New Roman" w:cs="Times New Roman"/>
          <w:sz w:val="28"/>
          <w:szCs w:val="28"/>
        </w:rPr>
        <w:t>Сәдібеков</w:t>
      </w:r>
      <w:proofErr w:type="spellEnd"/>
      <w:r w:rsidRPr="00FA2941">
        <w:rPr>
          <w:rFonts w:ascii="Times New Roman" w:hAnsi="Times New Roman" w:cs="Times New Roman"/>
          <w:sz w:val="28"/>
          <w:szCs w:val="28"/>
        </w:rPr>
        <w:t xml:space="preserve"> З. </w:t>
      </w:r>
      <w:proofErr w:type="spellStart"/>
      <w:r w:rsidRPr="00FA2941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A2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941">
        <w:rPr>
          <w:rFonts w:ascii="Times New Roman" w:hAnsi="Times New Roman" w:cs="Times New Roman"/>
          <w:sz w:val="28"/>
          <w:szCs w:val="28"/>
        </w:rPr>
        <w:t>шежiресi</w:t>
      </w:r>
      <w:proofErr w:type="spellEnd"/>
      <w:r w:rsidRPr="00FA2941">
        <w:rPr>
          <w:rFonts w:ascii="Times New Roman" w:hAnsi="Times New Roman" w:cs="Times New Roman"/>
          <w:sz w:val="28"/>
          <w:szCs w:val="28"/>
        </w:rPr>
        <w:t xml:space="preserve">. – Ташкент: </w:t>
      </w:r>
      <w:proofErr w:type="spellStart"/>
      <w:r w:rsidRPr="00FA2941">
        <w:rPr>
          <w:rFonts w:ascii="Times New Roman" w:hAnsi="Times New Roman" w:cs="Times New Roman"/>
          <w:sz w:val="28"/>
          <w:szCs w:val="28"/>
        </w:rPr>
        <w:t>Өзбекстан</w:t>
      </w:r>
      <w:proofErr w:type="spellEnd"/>
      <w:r w:rsidRPr="00566D99">
        <w:rPr>
          <w:rFonts w:ascii="Times New Roman" w:hAnsi="Times New Roman" w:cs="Times New Roman"/>
          <w:sz w:val="28"/>
          <w:szCs w:val="28"/>
        </w:rPr>
        <w:t>, 1994.</w:t>
      </w:r>
      <w:r w:rsidRPr="00566D99">
        <w:rPr>
          <w:rFonts w:ascii="Times New Roman" w:hAnsi="Times New Roman" w:cs="Times New Roman"/>
          <w:sz w:val="28"/>
          <w:szCs w:val="28"/>
          <w:lang w:val="kk-KZ"/>
        </w:rPr>
        <w:t xml:space="preserve"> – 246 б.</w:t>
      </w:r>
    </w:p>
    <w:p w:rsidR="00566D99" w:rsidRPr="00CA61CF" w:rsidRDefault="00566D99" w:rsidP="00E1710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6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Тулбасиева</w:t>
      </w:r>
      <w:proofErr w:type="spellEnd"/>
      <w:r w:rsidRPr="00566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С. Генеалогические предания как культурное и духовное наследие казахов // </w:t>
      </w:r>
      <w:proofErr w:type="spellStart"/>
      <w:r w:rsidRPr="00566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The</w:t>
      </w:r>
      <w:proofErr w:type="spellEnd"/>
      <w:r w:rsidRPr="00566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66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Journal</w:t>
      </w:r>
      <w:proofErr w:type="spellEnd"/>
      <w:r w:rsidRPr="00566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66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of</w:t>
      </w:r>
      <w:proofErr w:type="spellEnd"/>
      <w:r w:rsidRPr="00566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66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Siberian</w:t>
      </w:r>
      <w:proofErr w:type="spellEnd"/>
      <w:r w:rsidRPr="00566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66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Studies</w:t>
      </w:r>
      <w:proofErr w:type="spellEnd"/>
      <w:r w:rsidRPr="00566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(SAD)</w:t>
      </w:r>
      <w:r w:rsidR="00F96F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. –</w:t>
      </w:r>
      <w:r w:rsidRPr="00566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2013</w:t>
      </w:r>
      <w:r w:rsidR="00F96F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. –</w:t>
      </w:r>
      <w:r w:rsidRPr="00566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66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Cilt</w:t>
      </w:r>
      <w:proofErr w:type="spellEnd"/>
      <w:r w:rsidRPr="00566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</w:t>
      </w:r>
      <w:r w:rsidR="00F96F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. – </w:t>
      </w:r>
      <w:proofErr w:type="spellStart"/>
      <w:r w:rsidRPr="00566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Sayi</w:t>
      </w:r>
      <w:proofErr w:type="spellEnd"/>
      <w:r w:rsidRPr="00566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2. </w:t>
      </w:r>
      <w:r w:rsidR="00F96F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– </w:t>
      </w:r>
      <w:proofErr w:type="spellStart"/>
      <w:r w:rsidRPr="00566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Vol</w:t>
      </w:r>
      <w:proofErr w:type="spellEnd"/>
      <w:r w:rsidRPr="00566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1. </w:t>
      </w:r>
      <w:r w:rsidR="00F96F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– </w:t>
      </w:r>
      <w:proofErr w:type="spellStart"/>
      <w:r w:rsidRPr="00566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Number</w:t>
      </w:r>
      <w:proofErr w:type="spellEnd"/>
      <w:r w:rsidRPr="00566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2. </w:t>
      </w:r>
      <w:r w:rsidR="00F96F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– </w:t>
      </w:r>
      <w:r w:rsidRPr="00566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S. 41-50.</w:t>
      </w:r>
    </w:p>
    <w:p w:rsidR="00CA61CF" w:rsidRPr="00566D99" w:rsidRDefault="00CA61CF" w:rsidP="00E1710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Тургунбаев Е.М. Шежіре – тарихи-этнографиялық дерек: Оқу құралы. – Алматы: Қазақ университеті, 2016. – 234 б.</w:t>
      </w:r>
    </w:p>
    <w:p w:rsidR="00C60DC9" w:rsidRPr="00566D99" w:rsidRDefault="00C60DC9" w:rsidP="00C60DC9">
      <w:pPr>
        <w:spacing w:line="276" w:lineRule="auto"/>
        <w:jc w:val="both"/>
        <w:rPr>
          <w:b/>
          <w:sz w:val="28"/>
          <w:szCs w:val="28"/>
          <w:lang w:val="kk-KZ"/>
        </w:rPr>
      </w:pPr>
    </w:p>
    <w:p w:rsidR="00C60DC9" w:rsidRPr="00C60DC9" w:rsidRDefault="00C60DC9" w:rsidP="00C60DC9">
      <w:pPr>
        <w:spacing w:line="276" w:lineRule="auto"/>
        <w:jc w:val="both"/>
        <w:rPr>
          <w:b/>
          <w:sz w:val="28"/>
          <w:szCs w:val="28"/>
          <w:lang w:val="kk-KZ"/>
        </w:rPr>
      </w:pPr>
    </w:p>
    <w:p w:rsidR="00C7711B" w:rsidRDefault="00A36463" w:rsidP="00A36463">
      <w:pPr>
        <w:spacing w:line="276" w:lineRule="auto"/>
        <w:rPr>
          <w:sz w:val="28"/>
          <w:szCs w:val="28"/>
        </w:rPr>
      </w:pPr>
      <w:r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13.</w:t>
      </w:r>
      <w:r w:rsidR="00EB6158" w:rsidRPr="00A36463">
        <w:rPr>
          <w:rStyle w:val="a3"/>
          <w:b w:val="0"/>
          <w:sz w:val="28"/>
          <w:szCs w:val="28"/>
        </w:rPr>
        <w:t xml:space="preserve"> </w:t>
      </w:r>
      <w:r w:rsidR="00D45E5A" w:rsidRPr="00C60DC9">
        <w:rPr>
          <w:rStyle w:val="a3"/>
          <w:sz w:val="28"/>
          <w:szCs w:val="28"/>
          <w:lang w:val="kk-KZ"/>
        </w:rPr>
        <w:t>Казахский ф</w:t>
      </w:r>
      <w:proofErr w:type="spellStart"/>
      <w:r w:rsidR="00EB6158" w:rsidRPr="00C60DC9">
        <w:rPr>
          <w:rStyle w:val="a3"/>
          <w:sz w:val="28"/>
          <w:szCs w:val="28"/>
        </w:rPr>
        <w:t>ольклор</w:t>
      </w:r>
      <w:proofErr w:type="spellEnd"/>
      <w:r w:rsidR="00EB6158" w:rsidRPr="00C60DC9">
        <w:rPr>
          <w:rStyle w:val="a3"/>
          <w:sz w:val="28"/>
          <w:szCs w:val="28"/>
        </w:rPr>
        <w:t xml:space="preserve"> как этнографический источник</w:t>
      </w:r>
      <w:r w:rsidR="00EB6158" w:rsidRPr="00C60DC9">
        <w:rPr>
          <w:sz w:val="28"/>
          <w:szCs w:val="28"/>
        </w:rPr>
        <w:t>.</w:t>
      </w:r>
    </w:p>
    <w:p w:rsidR="00C60DC9" w:rsidRDefault="00C60DC9" w:rsidP="00A36463">
      <w:pPr>
        <w:spacing w:line="276" w:lineRule="auto"/>
        <w:rPr>
          <w:sz w:val="28"/>
          <w:szCs w:val="28"/>
        </w:rPr>
      </w:pPr>
    </w:p>
    <w:p w:rsidR="00E6313E" w:rsidRDefault="00C60DC9" w:rsidP="00E6313E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046E96">
        <w:rPr>
          <w:b/>
          <w:sz w:val="28"/>
          <w:szCs w:val="28"/>
          <w:lang w:val="kk-KZ"/>
        </w:rPr>
        <w:t>Цель:</w:t>
      </w:r>
      <w:r w:rsidR="00E6313E">
        <w:rPr>
          <w:b/>
          <w:sz w:val="28"/>
          <w:szCs w:val="28"/>
          <w:lang w:val="kk-KZ"/>
        </w:rPr>
        <w:t xml:space="preserve"> </w:t>
      </w:r>
      <w:r w:rsidR="00E6313E" w:rsidRPr="00E6313E">
        <w:rPr>
          <w:sz w:val="28"/>
          <w:szCs w:val="28"/>
          <w:lang w:val="kk-KZ"/>
        </w:rPr>
        <w:t>анализ</w:t>
      </w:r>
      <w:r w:rsidR="00E6313E">
        <w:rPr>
          <w:sz w:val="28"/>
          <w:szCs w:val="28"/>
          <w:lang w:val="kk-KZ"/>
        </w:rPr>
        <w:t xml:space="preserve"> в качестве источника </w:t>
      </w:r>
      <w:r w:rsidR="00E6313E">
        <w:rPr>
          <w:b/>
          <w:sz w:val="28"/>
          <w:szCs w:val="28"/>
          <w:lang w:val="kk-KZ"/>
        </w:rPr>
        <w:t xml:space="preserve"> </w:t>
      </w:r>
      <w:r w:rsidR="00E6313E" w:rsidRPr="00E6313E">
        <w:rPr>
          <w:color w:val="000000"/>
          <w:sz w:val="28"/>
          <w:szCs w:val="28"/>
          <w:shd w:val="clear" w:color="auto" w:fill="FFFFFF"/>
        </w:rPr>
        <w:t>мифологии и фольклорной прозы, а также эпическ</w:t>
      </w:r>
      <w:r w:rsidR="00E6313E">
        <w:rPr>
          <w:color w:val="000000"/>
          <w:sz w:val="28"/>
          <w:szCs w:val="28"/>
          <w:shd w:val="clear" w:color="auto" w:fill="FFFFFF"/>
        </w:rPr>
        <w:t xml:space="preserve">их памятников казахского народа; </w:t>
      </w:r>
      <w:r w:rsidR="00E6313E">
        <w:rPr>
          <w:color w:val="000000"/>
          <w:sz w:val="28"/>
          <w:szCs w:val="28"/>
          <w:shd w:val="clear" w:color="auto" w:fill="FFFFFF"/>
          <w:lang w:val="kk-KZ"/>
        </w:rPr>
        <w:t>знакомство с</w:t>
      </w:r>
      <w:r w:rsidR="00E6313E" w:rsidRPr="00E631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6313E" w:rsidRPr="00E6313E">
        <w:rPr>
          <w:color w:val="000000"/>
          <w:sz w:val="28"/>
          <w:szCs w:val="28"/>
          <w:shd w:val="clear" w:color="auto" w:fill="FFFFFF"/>
        </w:rPr>
        <w:t>классификационны</w:t>
      </w:r>
      <w:proofErr w:type="spellEnd"/>
      <w:r w:rsidR="00E6313E">
        <w:rPr>
          <w:color w:val="000000"/>
          <w:sz w:val="28"/>
          <w:szCs w:val="28"/>
          <w:shd w:val="clear" w:color="auto" w:fill="FFFFFF"/>
          <w:lang w:val="kk-KZ"/>
        </w:rPr>
        <w:t>ми</w:t>
      </w:r>
      <w:r w:rsidR="00E6313E" w:rsidRPr="00E6313E">
        <w:rPr>
          <w:color w:val="000000"/>
          <w:sz w:val="28"/>
          <w:szCs w:val="28"/>
          <w:shd w:val="clear" w:color="auto" w:fill="FFFFFF"/>
        </w:rPr>
        <w:t xml:space="preserve"> исследования по устной прозе, а также п</w:t>
      </w:r>
      <w:r w:rsidR="00E6313E">
        <w:rPr>
          <w:color w:val="000000"/>
          <w:sz w:val="28"/>
          <w:szCs w:val="28"/>
          <w:shd w:val="clear" w:color="auto" w:fill="FFFFFF"/>
        </w:rPr>
        <w:t>о типологии казахской мифологии,</w:t>
      </w:r>
      <w:r w:rsidR="00E6313E" w:rsidRPr="00E631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6313E" w:rsidRPr="00E6313E">
        <w:rPr>
          <w:color w:val="000000"/>
          <w:sz w:val="28"/>
          <w:szCs w:val="28"/>
          <w:shd w:val="clear" w:color="auto" w:fill="FFFFFF"/>
        </w:rPr>
        <w:t>закономерност</w:t>
      </w:r>
      <w:proofErr w:type="spellEnd"/>
      <w:r w:rsidR="00E6313E">
        <w:rPr>
          <w:color w:val="000000"/>
          <w:sz w:val="28"/>
          <w:szCs w:val="28"/>
          <w:shd w:val="clear" w:color="auto" w:fill="FFFFFF"/>
          <w:lang w:val="kk-KZ"/>
        </w:rPr>
        <w:t>ями</w:t>
      </w:r>
      <w:r w:rsidR="00E6313E" w:rsidRPr="00E631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6313E" w:rsidRPr="00E6313E">
        <w:rPr>
          <w:color w:val="000000"/>
          <w:sz w:val="28"/>
          <w:szCs w:val="28"/>
          <w:shd w:val="clear" w:color="auto" w:fill="FFFFFF"/>
        </w:rPr>
        <w:t>историко</w:t>
      </w:r>
      <w:proofErr w:type="spellEnd"/>
      <w:r w:rsidR="00E6313E">
        <w:rPr>
          <w:color w:val="000000"/>
          <w:sz w:val="28"/>
          <w:szCs w:val="28"/>
          <w:shd w:val="clear" w:color="auto" w:fill="FFFFFF"/>
          <w:lang w:val="kk-KZ"/>
        </w:rPr>
        <w:t>-этнологическо</w:t>
      </w:r>
      <w:proofErr w:type="spellStart"/>
      <w:r w:rsidR="00E6313E" w:rsidRPr="00E6313E">
        <w:rPr>
          <w:color w:val="000000"/>
          <w:sz w:val="28"/>
          <w:szCs w:val="28"/>
          <w:shd w:val="clear" w:color="auto" w:fill="FFFFFF"/>
        </w:rPr>
        <w:t>го</w:t>
      </w:r>
      <w:proofErr w:type="spellEnd"/>
      <w:r w:rsidR="00E6313E" w:rsidRPr="00E6313E">
        <w:rPr>
          <w:color w:val="000000"/>
          <w:sz w:val="28"/>
          <w:szCs w:val="28"/>
          <w:shd w:val="clear" w:color="auto" w:fill="FFFFFF"/>
        </w:rPr>
        <w:t xml:space="preserve"> развития фольклорной прозы от архаических форм до высокохудожественных произведений</w:t>
      </w:r>
      <w:r w:rsidR="00E6313E">
        <w:rPr>
          <w:color w:val="000000"/>
          <w:sz w:val="28"/>
          <w:szCs w:val="28"/>
          <w:shd w:val="clear" w:color="auto" w:fill="FFFFFF"/>
          <w:lang w:val="kk-KZ"/>
        </w:rPr>
        <w:t>,</w:t>
      </w:r>
      <w:r w:rsidR="00E6313E" w:rsidRPr="00E6313E">
        <w:rPr>
          <w:color w:val="000000"/>
          <w:sz w:val="28"/>
          <w:szCs w:val="28"/>
          <w:shd w:val="clear" w:color="auto" w:fill="FFFFFF"/>
        </w:rPr>
        <w:t xml:space="preserve"> подтвержден</w:t>
      </w:r>
      <w:r w:rsidR="00E27959">
        <w:rPr>
          <w:color w:val="000000"/>
          <w:sz w:val="28"/>
          <w:szCs w:val="28"/>
          <w:shd w:val="clear" w:color="auto" w:fill="FFFFFF"/>
          <w:lang w:val="kk-KZ"/>
        </w:rPr>
        <w:t>н</w:t>
      </w:r>
      <w:r w:rsidR="00E6313E" w:rsidRPr="00E6313E">
        <w:rPr>
          <w:color w:val="000000"/>
          <w:sz w:val="28"/>
          <w:szCs w:val="28"/>
          <w:shd w:val="clear" w:color="auto" w:fill="FFFFFF"/>
        </w:rPr>
        <w:t>ы</w:t>
      </w:r>
      <w:r w:rsidR="00E27959">
        <w:rPr>
          <w:color w:val="000000"/>
          <w:sz w:val="28"/>
          <w:szCs w:val="28"/>
          <w:shd w:val="clear" w:color="auto" w:fill="FFFFFF"/>
          <w:lang w:val="kk-KZ"/>
        </w:rPr>
        <w:t>х</w:t>
      </w:r>
      <w:r w:rsidR="00E6313E" w:rsidRPr="00E6313E">
        <w:rPr>
          <w:color w:val="000000"/>
          <w:sz w:val="28"/>
          <w:szCs w:val="28"/>
          <w:shd w:val="clear" w:color="auto" w:fill="FFFFFF"/>
        </w:rPr>
        <w:t xml:space="preserve"> работами </w:t>
      </w:r>
      <w:r w:rsidR="00E27959">
        <w:rPr>
          <w:color w:val="000000"/>
          <w:sz w:val="28"/>
          <w:szCs w:val="28"/>
          <w:shd w:val="clear" w:color="auto" w:fill="FFFFFF"/>
          <w:lang w:val="kk-KZ"/>
        </w:rPr>
        <w:t xml:space="preserve">крупных </w:t>
      </w:r>
      <w:r w:rsidR="00E6313E">
        <w:rPr>
          <w:color w:val="000000"/>
          <w:sz w:val="28"/>
          <w:szCs w:val="28"/>
          <w:shd w:val="clear" w:color="auto" w:fill="FFFFFF"/>
          <w:lang w:val="kk-KZ"/>
        </w:rPr>
        <w:t xml:space="preserve">отечественных </w:t>
      </w:r>
      <w:r w:rsidR="00E6313E" w:rsidRPr="00E6313E">
        <w:rPr>
          <w:color w:val="000000"/>
          <w:sz w:val="28"/>
          <w:szCs w:val="28"/>
          <w:shd w:val="clear" w:color="auto" w:fill="FFFFFF"/>
        </w:rPr>
        <w:t>фольклористов</w:t>
      </w:r>
      <w:r w:rsidR="00E6313E">
        <w:rPr>
          <w:color w:val="000000"/>
          <w:sz w:val="28"/>
          <w:szCs w:val="28"/>
          <w:shd w:val="clear" w:color="auto" w:fill="FFFFFF"/>
          <w:lang w:val="kk-KZ"/>
        </w:rPr>
        <w:t>.</w:t>
      </w:r>
    </w:p>
    <w:p w:rsidR="00706801" w:rsidRPr="0092380F" w:rsidRDefault="00706801" w:rsidP="00E6313E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  <w:lang w:val="kk-KZ"/>
        </w:rPr>
      </w:pPr>
    </w:p>
    <w:p w:rsidR="00706801" w:rsidRPr="000664A9" w:rsidRDefault="00706801" w:rsidP="0092380F">
      <w:pPr>
        <w:pStyle w:val="a4"/>
        <w:spacing w:line="276" w:lineRule="auto"/>
        <w:ind w:left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923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</w:t>
      </w:r>
      <w:r w:rsidR="00870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Жанры</w:t>
      </w:r>
      <w:r w:rsidR="00066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0664A9" w:rsidRPr="00066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современной </w:t>
      </w:r>
      <w:r w:rsidR="00870094" w:rsidRPr="00066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казахской фольклористики</w:t>
      </w:r>
      <w:r w:rsidR="000664A9" w:rsidRPr="00066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(</w:t>
      </w:r>
      <w:r w:rsidR="000664A9" w:rsidRPr="000664A9">
        <w:rPr>
          <w:rFonts w:ascii="Times New Roman" w:hAnsi="Times New Roman" w:cs="Times New Roman"/>
          <w:color w:val="000000"/>
          <w:sz w:val="28"/>
          <w:szCs w:val="28"/>
        </w:rPr>
        <w:t>филологическое, этнографическое, историко-социологическое, искусствоведческое, музыковедческое</w:t>
      </w:r>
      <w:r w:rsidR="000664A9" w:rsidRPr="00066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)</w:t>
      </w:r>
      <w:r w:rsidR="00870094" w:rsidRPr="00066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706801" w:rsidRPr="000664A9" w:rsidRDefault="00706801" w:rsidP="0092380F">
      <w:pPr>
        <w:pStyle w:val="a4"/>
        <w:spacing w:line="276" w:lineRule="auto"/>
        <w:ind w:left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66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</w:t>
      </w:r>
      <w:r w:rsidR="00870094" w:rsidRPr="00066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Вопросы взаимосвязи фольклора и этнологии.</w:t>
      </w:r>
    </w:p>
    <w:p w:rsidR="000664A9" w:rsidRPr="00E5462D" w:rsidRDefault="0092380F" w:rsidP="0092380F">
      <w:pPr>
        <w:pStyle w:val="a4"/>
        <w:spacing w:line="276" w:lineRule="auto"/>
        <w:ind w:left="113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66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3. </w:t>
      </w:r>
      <w:r w:rsidR="000664A9" w:rsidRPr="000664A9">
        <w:rPr>
          <w:rFonts w:ascii="Times New Roman" w:hAnsi="Times New Roman" w:cs="Times New Roman"/>
          <w:color w:val="000000"/>
          <w:sz w:val="28"/>
          <w:szCs w:val="28"/>
        </w:rPr>
        <w:t>Методы изучения фольклора</w:t>
      </w:r>
      <w:r w:rsidR="000664A9" w:rsidRPr="000664A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</w:t>
      </w:r>
      <w:r w:rsidR="000664A9" w:rsidRPr="000664A9">
        <w:rPr>
          <w:rFonts w:ascii="Times New Roman" w:hAnsi="Times New Roman" w:cs="Times New Roman"/>
          <w:color w:val="000000"/>
          <w:sz w:val="28"/>
          <w:szCs w:val="28"/>
        </w:rPr>
        <w:t>сравнительно-исторический</w:t>
      </w:r>
      <w:r w:rsidR="000664A9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0664A9" w:rsidRPr="000664A9">
        <w:rPr>
          <w:rFonts w:ascii="Times New Roman" w:hAnsi="Times New Roman" w:cs="Times New Roman"/>
          <w:color w:val="000000"/>
          <w:sz w:val="28"/>
          <w:szCs w:val="28"/>
        </w:rPr>
        <w:t xml:space="preserve"> типологический, системный, метод комплексного изучения, </w:t>
      </w:r>
      <w:r w:rsidR="000664A9" w:rsidRPr="00E5462D">
        <w:rPr>
          <w:rFonts w:ascii="Times New Roman" w:hAnsi="Times New Roman" w:cs="Times New Roman"/>
          <w:color w:val="000000"/>
          <w:sz w:val="28"/>
          <w:szCs w:val="28"/>
        </w:rPr>
        <w:t>структурно-семиотический</w:t>
      </w:r>
      <w:r w:rsidR="000664A9" w:rsidRPr="00E5462D">
        <w:rPr>
          <w:rFonts w:ascii="Times New Roman" w:hAnsi="Times New Roman" w:cs="Times New Roman"/>
          <w:color w:val="000000"/>
          <w:sz w:val="28"/>
          <w:szCs w:val="28"/>
          <w:lang w:val="kk-KZ"/>
        </w:rPr>
        <w:t>).</w:t>
      </w:r>
    </w:p>
    <w:p w:rsidR="00E5462D" w:rsidRPr="00E5462D" w:rsidRDefault="00706801" w:rsidP="0092380F">
      <w:pPr>
        <w:pStyle w:val="a4"/>
        <w:spacing w:line="276" w:lineRule="auto"/>
        <w:ind w:left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4. </w:t>
      </w:r>
      <w:r w:rsidR="00E5462D" w:rsidRPr="00E5462D">
        <w:rPr>
          <w:rFonts w:ascii="Times New Roman" w:hAnsi="Times New Roman" w:cs="Times New Roman"/>
          <w:color w:val="000000"/>
          <w:sz w:val="28"/>
          <w:szCs w:val="28"/>
        </w:rPr>
        <w:t>Классификация фольклора. Принципы систематизации фольклорных произведений. Выделение видов и жанров.</w:t>
      </w:r>
    </w:p>
    <w:p w:rsidR="0092380F" w:rsidRPr="0092380F" w:rsidRDefault="0092380F" w:rsidP="0092380F">
      <w:pPr>
        <w:pStyle w:val="a4"/>
        <w:spacing w:line="276" w:lineRule="auto"/>
        <w:ind w:left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E54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5. Деятельность</w:t>
      </w:r>
      <w:r w:rsidRPr="00923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секции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</w:t>
      </w:r>
      <w:r w:rsidRPr="0092380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Фольклористика, литературоведение и искусствоведение» по Госпрограмме «Культурное наследие»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.</w:t>
      </w:r>
    </w:p>
    <w:p w:rsidR="00C60DC9" w:rsidRPr="00C60DC9" w:rsidRDefault="00E6313E" w:rsidP="00E27959">
      <w:pPr>
        <w:spacing w:line="276" w:lineRule="auto"/>
        <w:jc w:val="both"/>
        <w:rPr>
          <w:b/>
          <w:sz w:val="28"/>
          <w:szCs w:val="28"/>
          <w:lang w:val="kk-KZ"/>
        </w:rPr>
      </w:pPr>
      <w:r w:rsidRPr="00E6313E">
        <w:rPr>
          <w:color w:val="000000"/>
          <w:sz w:val="28"/>
          <w:szCs w:val="28"/>
          <w:shd w:val="clear" w:color="auto" w:fill="FFFFFF"/>
        </w:rPr>
        <w:br/>
      </w:r>
      <w:r w:rsidR="00706801">
        <w:rPr>
          <w:b/>
          <w:sz w:val="28"/>
          <w:szCs w:val="28"/>
          <w:lang w:val="kk-KZ"/>
        </w:rPr>
        <w:t xml:space="preserve"> </w:t>
      </w:r>
      <w:r w:rsidR="00C60DC9" w:rsidRPr="00C60DC9">
        <w:rPr>
          <w:b/>
          <w:sz w:val="28"/>
          <w:szCs w:val="28"/>
          <w:lang w:val="kk-KZ"/>
        </w:rPr>
        <w:t>Литература:</w:t>
      </w:r>
    </w:p>
    <w:p w:rsidR="00E5462D" w:rsidRPr="00E5462D" w:rsidRDefault="00E5462D" w:rsidP="00EB6CCC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462D">
        <w:rPr>
          <w:rFonts w:ascii="Times New Roman" w:hAnsi="Times New Roman" w:cs="Times New Roman"/>
          <w:color w:val="000000"/>
          <w:sz w:val="28"/>
          <w:szCs w:val="28"/>
        </w:rPr>
        <w:t>Аникин В.П.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5462D">
        <w:rPr>
          <w:rFonts w:ascii="Times New Roman" w:hAnsi="Times New Roman" w:cs="Times New Roman"/>
          <w:color w:val="000000"/>
          <w:sz w:val="28"/>
          <w:szCs w:val="28"/>
        </w:rPr>
        <w:t xml:space="preserve">Теория фольклора.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Pr="00E5462D">
        <w:rPr>
          <w:rFonts w:ascii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  <w:r w:rsidRPr="00E5462D">
        <w:rPr>
          <w:rFonts w:ascii="Times New Roman" w:hAnsi="Times New Roman" w:cs="Times New Roman"/>
          <w:color w:val="000000"/>
          <w:sz w:val="28"/>
          <w:szCs w:val="28"/>
        </w:rPr>
        <w:t xml:space="preserve"> МГУ, 2007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454D56" w:rsidRPr="00D4106D" w:rsidRDefault="00454D56" w:rsidP="00EB6CCC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462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kk-KZ"/>
        </w:rPr>
        <w:t>Дала фольклорының антологиясы:10 томдық</w:t>
      </w:r>
      <w:r w:rsidRPr="00E546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EE2BB6" w:rsidRPr="00E546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EE2BB6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Т.1: </w:t>
      </w:r>
      <w:proofErr w:type="spellStart"/>
      <w:r w:rsidR="00EE2BB6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Музыкалық</w:t>
      </w:r>
      <w:proofErr w:type="spellEnd"/>
      <w:r w:rsidR="00EE2BB6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фольклор. </w:t>
      </w:r>
      <w:proofErr w:type="spellStart"/>
      <w:r w:rsidR="00EE2BB6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>Дәстүрлі</w:t>
      </w:r>
      <w:proofErr w:type="spellEnd"/>
      <w:r w:rsidR="00EE2BB6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BB6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>ән</w:t>
      </w:r>
      <w:proofErr w:type="spellEnd"/>
      <w:r w:rsidR="00EE2BB6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BB6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>өнері</w:t>
      </w:r>
      <w:proofErr w:type="spellEnd"/>
      <w:r w:rsidR="00EE2BB6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E2BB6" w:rsidRPr="00E546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EE2BB6" w:rsidRPr="00E5462D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EE2BB6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Алматы: </w:t>
      </w:r>
      <w:proofErr w:type="spellStart"/>
      <w:r w:rsidR="00EE2BB6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>Brand</w:t>
      </w:r>
      <w:proofErr w:type="spellEnd"/>
      <w:r w:rsidR="00EE2BB6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E2BB6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>Book</w:t>
      </w:r>
      <w:proofErr w:type="spellEnd"/>
      <w:r w:rsidR="00EE2BB6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>, 2019.</w:t>
      </w:r>
      <w:r w:rsidR="00EE2BB6" w:rsidRPr="00E546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EE2BB6" w:rsidRPr="00E5462D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EE2BB6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752 б.</w:t>
      </w:r>
      <w:r w:rsidR="00EE2BB6" w:rsidRPr="00E546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  <w:r w:rsidRPr="00E546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092E5D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>Т.</w:t>
      </w:r>
      <w:r w:rsidR="00092E5D" w:rsidRPr="00E546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</w:t>
      </w:r>
      <w:r w:rsidR="00092E5D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092E5D" w:rsidRPr="00E546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Тарихи жырлар.</w:t>
      </w:r>
      <w:r w:rsidR="00092E5D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2E5D" w:rsidRPr="00E546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– </w:t>
      </w:r>
      <w:r w:rsidR="00092E5D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Алматы: </w:t>
      </w:r>
      <w:proofErr w:type="spellStart"/>
      <w:r w:rsidR="00092E5D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>Brand</w:t>
      </w:r>
      <w:proofErr w:type="spellEnd"/>
      <w:r w:rsidR="00092E5D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92E5D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>Book</w:t>
      </w:r>
      <w:proofErr w:type="spellEnd"/>
      <w:r w:rsidR="00092E5D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>, 2019.</w:t>
      </w:r>
      <w:r w:rsidR="00092E5D" w:rsidRPr="00E546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092E5D" w:rsidRPr="00E5462D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092E5D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2E5D" w:rsidRPr="00E546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584</w:t>
      </w:r>
      <w:r w:rsidR="00092E5D" w:rsidRPr="00E546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б.</w:t>
      </w:r>
      <w:r w:rsidR="00092E5D" w:rsidRPr="00E546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  <w:r w:rsidR="00092E5D" w:rsidRPr="00EE2BB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092E5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DF5162" w:rsidRPr="00EE2B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Т.1: </w:t>
      </w:r>
      <w:r w:rsidR="00DF516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5. Дастандар. </w:t>
      </w:r>
      <w:r w:rsidR="00DF5162" w:rsidRPr="00C74F1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Алматы: Brand Book, 2019.</w:t>
      </w:r>
      <w:r w:rsidR="00DF516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DF5162" w:rsidRPr="00EE2BB6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DF5162" w:rsidRPr="00C74F1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DF516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528</w:t>
      </w:r>
      <w:r w:rsidR="00C74F1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DF5162" w:rsidRPr="00C74F1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б.</w:t>
      </w:r>
      <w:r w:rsidR="00DF516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; </w:t>
      </w:r>
      <w:r w:rsidR="00DE07E6" w:rsidRPr="00EE2BB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Т.10</w:t>
      </w:r>
      <w:r w:rsidR="00EE2BB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:</w:t>
      </w:r>
      <w:r w:rsidR="00DE07E6" w:rsidRPr="00EE2BB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DD35F1" w:rsidRPr="00EE2BB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Ғибратты фольклор</w:t>
      </w:r>
      <w:r w:rsidRPr="00EE2BB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Pr="00EE2BB6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E2BB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Алматы: Brand Book, 2020. </w:t>
      </w:r>
      <w:r w:rsidRPr="00EE2BB6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E2BB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472 б.</w:t>
      </w:r>
      <w:r w:rsidR="00DE07E6" w:rsidRPr="00EE2BB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; </w:t>
      </w:r>
      <w:r w:rsidR="00DD35F1" w:rsidRPr="00EE2BB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Т. 8</w:t>
      </w:r>
      <w:r w:rsidR="00EE2BB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:</w:t>
      </w:r>
      <w:r w:rsidR="00DD35F1" w:rsidRPr="00EE2BB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Прозалық</w:t>
      </w:r>
      <w:r w:rsidR="00DD35F1" w:rsidRPr="00EE2BB6">
        <w:rPr>
          <w:rFonts w:ascii="Roboto-Regular" w:hAnsi="Roboto-Regular"/>
          <w:sz w:val="28"/>
          <w:szCs w:val="28"/>
          <w:shd w:val="clear" w:color="auto" w:fill="FFFFFF"/>
          <w:lang w:val="kk-KZ"/>
        </w:rPr>
        <w:t xml:space="preserve"> </w:t>
      </w:r>
      <w:r w:rsidR="00DD35F1" w:rsidRPr="00DD35F1">
        <w:rPr>
          <w:rFonts w:ascii="Roboto-Regular" w:hAnsi="Roboto-Regular"/>
          <w:color w:val="444444"/>
          <w:sz w:val="28"/>
          <w:szCs w:val="28"/>
          <w:shd w:val="clear" w:color="auto" w:fill="FFFFFF"/>
          <w:lang w:val="kk-KZ"/>
        </w:rPr>
        <w:t xml:space="preserve">фольклор. </w:t>
      </w:r>
      <w:r w:rsidR="00DD35F1" w:rsidRPr="00DD35F1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DD35F1" w:rsidRPr="00DD35F1">
        <w:rPr>
          <w:rFonts w:ascii="Roboto-Regular" w:hAnsi="Roboto-Regular"/>
          <w:color w:val="444444"/>
          <w:sz w:val="28"/>
          <w:szCs w:val="28"/>
          <w:shd w:val="clear" w:color="auto" w:fill="FFFFFF"/>
          <w:lang w:val="kk-KZ"/>
        </w:rPr>
        <w:t xml:space="preserve"> Алматы: Brand Book, 2020. </w:t>
      </w:r>
      <w:r w:rsidR="00DD35F1" w:rsidRPr="00DD35F1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DD35F1" w:rsidRPr="00DD35F1">
        <w:rPr>
          <w:rFonts w:ascii="Roboto-Regular" w:hAnsi="Roboto-Regular"/>
          <w:color w:val="444444"/>
          <w:sz w:val="28"/>
          <w:szCs w:val="28"/>
          <w:shd w:val="clear" w:color="auto" w:fill="FFFFFF"/>
          <w:lang w:val="kk-KZ"/>
        </w:rPr>
        <w:t xml:space="preserve"> 472 б.; </w:t>
      </w:r>
      <w:r w:rsidR="00DE07E6" w:rsidRPr="00DD35F1">
        <w:rPr>
          <w:rFonts w:ascii="Roboto-Regular" w:hAnsi="Roboto-Regular"/>
          <w:color w:val="444444"/>
          <w:sz w:val="28"/>
          <w:szCs w:val="28"/>
          <w:shd w:val="clear" w:color="auto" w:fill="FFFFFF"/>
          <w:lang w:val="kk-KZ"/>
        </w:rPr>
        <w:t>Т. 6</w:t>
      </w:r>
      <w:r w:rsidR="00EE2BB6">
        <w:rPr>
          <w:rFonts w:ascii="Roboto-Regular" w:hAnsi="Roboto-Regular"/>
          <w:color w:val="444444"/>
          <w:sz w:val="28"/>
          <w:szCs w:val="28"/>
          <w:shd w:val="clear" w:color="auto" w:fill="FFFFFF"/>
          <w:lang w:val="kk-KZ"/>
        </w:rPr>
        <w:t>:</w:t>
      </w:r>
      <w:r w:rsidR="00DE07E6" w:rsidRPr="00DD35F1">
        <w:rPr>
          <w:rFonts w:ascii="Roboto-Regular" w:hAnsi="Roboto-Regular"/>
          <w:color w:val="444444"/>
          <w:sz w:val="28"/>
          <w:szCs w:val="28"/>
          <w:shd w:val="clear" w:color="auto" w:fill="FFFFFF"/>
          <w:lang w:val="kk-KZ"/>
        </w:rPr>
        <w:t xml:space="preserve"> Ғұрыптық фольклор. </w:t>
      </w:r>
      <w:r w:rsidR="00DE07E6" w:rsidRPr="00DD35F1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DE07E6" w:rsidRPr="00DD35F1">
        <w:rPr>
          <w:rFonts w:ascii="Roboto-Regular" w:hAnsi="Roboto-Regular"/>
          <w:color w:val="444444"/>
          <w:sz w:val="28"/>
          <w:szCs w:val="28"/>
          <w:shd w:val="clear" w:color="auto" w:fill="FFFFFF"/>
          <w:lang w:val="kk-KZ"/>
        </w:rPr>
        <w:t xml:space="preserve"> Алматы: Brand Book, 2020. </w:t>
      </w:r>
      <w:r w:rsidR="00DE07E6" w:rsidRPr="00624A79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DE07E6" w:rsidRPr="00624A7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kk-KZ"/>
        </w:rPr>
        <w:t xml:space="preserve"> 484 б.</w:t>
      </w:r>
    </w:p>
    <w:p w:rsidR="00624A79" w:rsidRPr="008B4D40" w:rsidRDefault="00624A79" w:rsidP="00D80A30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D4106D">
        <w:rPr>
          <w:rFonts w:ascii="Times New Roman" w:hAnsi="Times New Roman" w:cs="Times New Roman"/>
          <w:color w:val="000000"/>
          <w:sz w:val="28"/>
          <w:szCs w:val="28"/>
        </w:rPr>
        <w:t>Қазақ</w:t>
      </w:r>
      <w:proofErr w:type="spellEnd"/>
      <w:r w:rsidRPr="00D410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D40">
        <w:rPr>
          <w:rFonts w:ascii="Times New Roman" w:hAnsi="Times New Roman" w:cs="Times New Roman"/>
          <w:color w:val="000000"/>
          <w:sz w:val="28"/>
          <w:szCs w:val="28"/>
        </w:rPr>
        <w:t>фол</w:t>
      </w:r>
      <w:r w:rsidR="00D4106D" w:rsidRPr="008B4D40">
        <w:rPr>
          <w:rFonts w:ascii="Times New Roman" w:hAnsi="Times New Roman" w:cs="Times New Roman"/>
          <w:color w:val="000000"/>
          <w:sz w:val="28"/>
          <w:szCs w:val="28"/>
          <w:lang w:val="kk-KZ"/>
        </w:rPr>
        <w:t>ь</w:t>
      </w:r>
      <w:proofErr w:type="spellStart"/>
      <w:r w:rsidRPr="008B4D40">
        <w:rPr>
          <w:rFonts w:ascii="Times New Roman" w:hAnsi="Times New Roman" w:cs="Times New Roman"/>
          <w:color w:val="000000"/>
          <w:sz w:val="28"/>
          <w:szCs w:val="28"/>
        </w:rPr>
        <w:t>клористикасы</w:t>
      </w:r>
      <w:proofErr w:type="spellEnd"/>
      <w:r w:rsidR="00D4106D" w:rsidRPr="008B4D4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4106D" w:rsidRPr="008B4D40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/ </w:t>
      </w:r>
      <w:proofErr w:type="spellStart"/>
      <w:r w:rsidR="00D4106D" w:rsidRPr="008B4D40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Жалпы</w:t>
      </w:r>
      <w:proofErr w:type="spellEnd"/>
      <w:r w:rsidR="00D4106D" w:rsidRPr="008B4D40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ред. </w:t>
      </w:r>
      <w:proofErr w:type="spellStart"/>
      <w:r w:rsidR="00D4106D" w:rsidRPr="008B4D40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басқ</w:t>
      </w:r>
      <w:proofErr w:type="spellEnd"/>
      <w:r w:rsidR="00D4106D" w:rsidRPr="008B4D40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. проф. М. </w:t>
      </w:r>
      <w:proofErr w:type="spellStart"/>
      <w:r w:rsidR="00D4106D" w:rsidRPr="008B4D40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Ғабдуллин</w:t>
      </w:r>
      <w:proofErr w:type="spellEnd"/>
      <w:r w:rsidR="00D4106D" w:rsidRPr="008B4D40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.</w:t>
      </w:r>
      <w:r w:rsidRPr="008B4D40">
        <w:rPr>
          <w:rFonts w:ascii="Times New Roman" w:hAnsi="Times New Roman" w:cs="Times New Roman"/>
          <w:color w:val="000000"/>
          <w:sz w:val="28"/>
          <w:szCs w:val="28"/>
        </w:rPr>
        <w:t xml:space="preserve"> – Алматы: </w:t>
      </w:r>
      <w:proofErr w:type="spellStart"/>
      <w:r w:rsidRPr="008B4D40">
        <w:rPr>
          <w:rFonts w:ascii="Times New Roman" w:hAnsi="Times New Roman" w:cs="Times New Roman"/>
          <w:color w:val="000000"/>
          <w:sz w:val="28"/>
          <w:szCs w:val="28"/>
        </w:rPr>
        <w:t>Ғылым</w:t>
      </w:r>
      <w:proofErr w:type="spellEnd"/>
      <w:r w:rsidRPr="008B4D40">
        <w:rPr>
          <w:rFonts w:ascii="Times New Roman" w:hAnsi="Times New Roman" w:cs="Times New Roman"/>
          <w:color w:val="000000"/>
          <w:sz w:val="28"/>
          <w:szCs w:val="28"/>
        </w:rPr>
        <w:t>, 1972.</w:t>
      </w:r>
      <w:r w:rsidR="00D4106D" w:rsidRPr="008B4D4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– 97 б.</w:t>
      </w:r>
    </w:p>
    <w:p w:rsidR="00D4106D" w:rsidRPr="008B4D40" w:rsidRDefault="00D4106D" w:rsidP="00D4106D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4D40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 фольклористикасының тарихы</w:t>
      </w:r>
      <w:r w:rsidR="00A86898" w:rsidRPr="008B4D40">
        <w:rPr>
          <w:rFonts w:ascii="Times New Roman" w:hAnsi="Times New Roman" w:cs="Times New Roman"/>
          <w:color w:val="000000"/>
          <w:sz w:val="28"/>
          <w:szCs w:val="28"/>
          <w:lang w:val="kk-KZ"/>
        </w:rPr>
        <w:t>: Революцияға дейінгі кезең</w:t>
      </w:r>
      <w:r w:rsidR="008B4D40" w:rsidRPr="008B4D4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/ </w:t>
      </w:r>
      <w:r w:rsidR="008B4D40" w:rsidRPr="008B4D40">
        <w:rPr>
          <w:rFonts w:ascii="Times New Roman" w:hAnsi="Times New Roman" w:cs="Times New Roman"/>
          <w:sz w:val="28"/>
          <w:szCs w:val="28"/>
          <w:lang w:val="kk-KZ"/>
        </w:rPr>
        <w:t xml:space="preserve">Жауапты ред. </w:t>
      </w:r>
      <w:r w:rsidR="008B4D40" w:rsidRPr="008B4D40">
        <w:rPr>
          <w:rFonts w:ascii="Times New Roman" w:hAnsi="Times New Roman" w:cs="Times New Roman"/>
          <w:sz w:val="28"/>
          <w:szCs w:val="28"/>
        </w:rPr>
        <w:t>Р.</w:t>
      </w:r>
      <w:r w:rsidR="008B4D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8B4D40" w:rsidRPr="008B4D40">
        <w:rPr>
          <w:rFonts w:ascii="Times New Roman" w:hAnsi="Times New Roman" w:cs="Times New Roman"/>
          <w:sz w:val="28"/>
          <w:szCs w:val="28"/>
        </w:rPr>
        <w:t>Бердібаев</w:t>
      </w:r>
      <w:proofErr w:type="spellEnd"/>
      <w:r w:rsidR="008B4D40" w:rsidRPr="008B4D40">
        <w:rPr>
          <w:rFonts w:ascii="Times New Roman" w:hAnsi="Times New Roman" w:cs="Times New Roman"/>
          <w:sz w:val="28"/>
          <w:szCs w:val="28"/>
        </w:rPr>
        <w:t>.</w:t>
      </w:r>
      <w:r w:rsidRPr="008B4D40">
        <w:rPr>
          <w:rFonts w:ascii="Times New Roman" w:hAnsi="Times New Roman" w:cs="Times New Roman"/>
          <w:sz w:val="28"/>
          <w:szCs w:val="28"/>
          <w:lang w:val="kk-KZ"/>
        </w:rPr>
        <w:t xml:space="preserve"> – Алматы: Ғылым, 1986.</w:t>
      </w:r>
    </w:p>
    <w:p w:rsidR="00624A79" w:rsidRPr="00624A79" w:rsidRDefault="00624A79" w:rsidP="00D80A30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4D40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 фольклоры мен әдебиет</w:t>
      </w:r>
      <w:r w:rsidRPr="00D4106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шығармаларының</w:t>
      </w:r>
      <w:r w:rsidRPr="00624A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текстологиялық зерттелуі. – Алматы: Ғылым, 1983.</w:t>
      </w:r>
    </w:p>
    <w:p w:rsidR="00624A79" w:rsidRPr="00624A79" w:rsidRDefault="00624A79" w:rsidP="00D80A30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A79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 фольклорының типологиясы. – Алматы: Ғылым, 1981.</w:t>
      </w:r>
    </w:p>
    <w:p w:rsidR="00706801" w:rsidRPr="00706801" w:rsidRDefault="00706801" w:rsidP="00D80A30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A79">
        <w:rPr>
          <w:rFonts w:ascii="Times New Roman" w:hAnsi="Times New Roman" w:cs="Times New Roman"/>
          <w:sz w:val="28"/>
          <w:szCs w:val="28"/>
          <w:lang w:val="kk-KZ"/>
        </w:rPr>
        <w:t>Қасқабасов С.А. Абай және фольклор.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Алматы: Ғылым, 1996.</w:t>
      </w:r>
    </w:p>
    <w:p w:rsidR="005A2117" w:rsidRPr="007A0781" w:rsidRDefault="005A2117" w:rsidP="00D80A30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2117">
        <w:rPr>
          <w:rFonts w:ascii="Times New Roman" w:hAnsi="Times New Roman" w:cs="Times New Roman"/>
          <w:sz w:val="28"/>
          <w:szCs w:val="28"/>
          <w:lang w:val="kk-KZ"/>
        </w:rPr>
        <w:t>Марғулан Ә.Х. Ежелгі жыр аңыздары.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2117">
        <w:rPr>
          <w:rFonts w:ascii="Times New Roman" w:hAnsi="Times New Roman" w:cs="Times New Roman"/>
          <w:sz w:val="28"/>
          <w:szCs w:val="28"/>
          <w:lang w:val="kk-KZ"/>
        </w:rPr>
        <w:t>Алматы: Жазушы, 1985. – 220 б</w:t>
      </w:r>
      <w:r w:rsidR="0070680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A0781" w:rsidRPr="00624A79" w:rsidRDefault="007A0781" w:rsidP="007A078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Мировая фольклористика: в 3-х т. / ред. С.А. Каскабасов. – Алматы: Таймас, 2007. – 312 с.</w:t>
      </w:r>
    </w:p>
    <w:p w:rsidR="00E5462D" w:rsidRPr="00E5462D" w:rsidRDefault="00E5462D" w:rsidP="00D80A30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Путилов Б.</w:t>
      </w:r>
      <w:r w:rsidRPr="00E5462D">
        <w:rPr>
          <w:rFonts w:ascii="Times New Roman" w:hAnsi="Times New Roman" w:cs="Times New Roman"/>
          <w:color w:val="000000"/>
          <w:sz w:val="28"/>
          <w:szCs w:val="28"/>
        </w:rPr>
        <w:t xml:space="preserve">Н. Методология сравнительно-исторического изучения фольклора.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Pr="00E5462D">
        <w:rPr>
          <w:rFonts w:ascii="Times New Roman" w:hAnsi="Times New Roman" w:cs="Times New Roman"/>
          <w:color w:val="000000"/>
          <w:sz w:val="28"/>
          <w:szCs w:val="28"/>
        </w:rPr>
        <w:t>Л.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: Наука</w:t>
      </w:r>
      <w:r w:rsidRPr="00E5462D">
        <w:rPr>
          <w:rFonts w:ascii="Times New Roman" w:hAnsi="Times New Roman" w:cs="Times New Roman"/>
          <w:color w:val="000000"/>
          <w:sz w:val="28"/>
          <w:szCs w:val="28"/>
        </w:rPr>
        <w:t>, 1976.</w:t>
      </w:r>
    </w:p>
    <w:p w:rsidR="00D80A30" w:rsidRPr="00E17102" w:rsidRDefault="00D80A30" w:rsidP="00D80A30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462D">
        <w:rPr>
          <w:rFonts w:ascii="Times New Roman" w:hAnsi="Times New Roman" w:cs="Times New Roman"/>
          <w:sz w:val="28"/>
          <w:szCs w:val="28"/>
        </w:rPr>
        <w:t>Турсунов Е.Д. Древнетюркский фольклор: истоки</w:t>
      </w:r>
      <w:r w:rsidRPr="00D80A30">
        <w:rPr>
          <w:rFonts w:ascii="Times New Roman" w:hAnsi="Times New Roman" w:cs="Times New Roman"/>
          <w:sz w:val="28"/>
          <w:szCs w:val="28"/>
        </w:rPr>
        <w:t xml:space="preserve"> и становление. </w:t>
      </w:r>
      <w:r w:rsidRPr="00D80A30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D80A30">
        <w:rPr>
          <w:rFonts w:ascii="Times New Roman" w:hAnsi="Times New Roman" w:cs="Times New Roman"/>
          <w:sz w:val="28"/>
          <w:szCs w:val="28"/>
        </w:rPr>
        <w:t xml:space="preserve"> Алматы: </w:t>
      </w:r>
      <w:proofErr w:type="spellStart"/>
      <w:r w:rsidRPr="00D80A30">
        <w:rPr>
          <w:rFonts w:ascii="Times New Roman" w:hAnsi="Times New Roman" w:cs="Times New Roman"/>
          <w:sz w:val="28"/>
          <w:szCs w:val="28"/>
        </w:rPr>
        <w:t>Дайк</w:t>
      </w:r>
      <w:proofErr w:type="spellEnd"/>
      <w:r w:rsidRPr="00D80A30">
        <w:rPr>
          <w:rFonts w:ascii="Times New Roman" w:hAnsi="Times New Roman" w:cs="Times New Roman"/>
          <w:sz w:val="28"/>
          <w:szCs w:val="28"/>
        </w:rPr>
        <w:t xml:space="preserve">-Пресс, 2001. </w:t>
      </w:r>
      <w:r w:rsidRPr="00D80A30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D80A30">
        <w:rPr>
          <w:rFonts w:ascii="Times New Roman" w:hAnsi="Times New Roman" w:cs="Times New Roman"/>
          <w:sz w:val="28"/>
          <w:szCs w:val="28"/>
        </w:rPr>
        <w:t xml:space="preserve"> 172</w:t>
      </w:r>
      <w:r w:rsidRPr="00E17102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C60DC9" w:rsidRDefault="00C60DC9" w:rsidP="00A36463">
      <w:pPr>
        <w:spacing w:line="276" w:lineRule="auto"/>
        <w:rPr>
          <w:sz w:val="28"/>
          <w:szCs w:val="28"/>
          <w:lang w:val="kk-KZ" w:eastAsia="en-US"/>
        </w:rPr>
      </w:pPr>
    </w:p>
    <w:p w:rsidR="00C60DC9" w:rsidRPr="00C60DC9" w:rsidRDefault="00C60DC9" w:rsidP="00A36463">
      <w:pPr>
        <w:spacing w:line="276" w:lineRule="auto"/>
        <w:rPr>
          <w:sz w:val="28"/>
          <w:szCs w:val="28"/>
          <w:lang w:val="kk-KZ" w:eastAsia="en-US"/>
        </w:rPr>
      </w:pPr>
    </w:p>
    <w:p w:rsidR="00C7711B" w:rsidRDefault="00A36463" w:rsidP="00A36463">
      <w:pPr>
        <w:spacing w:line="276" w:lineRule="auto"/>
        <w:rPr>
          <w:b/>
          <w:sz w:val="28"/>
          <w:szCs w:val="28"/>
          <w:lang w:val="kk-KZ" w:eastAsia="en-US"/>
        </w:rPr>
      </w:pPr>
      <w:r w:rsidRPr="00A36463">
        <w:rPr>
          <w:b/>
          <w:sz w:val="28"/>
          <w:szCs w:val="28"/>
          <w:lang w:val="kk-KZ" w:eastAsia="en-US"/>
        </w:rPr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14.</w:t>
      </w:r>
      <w:r w:rsidR="00A614CE" w:rsidRPr="00A36463">
        <w:rPr>
          <w:sz w:val="28"/>
          <w:szCs w:val="28"/>
          <w:lang w:val="kk-KZ" w:eastAsia="en-US"/>
        </w:rPr>
        <w:t xml:space="preserve"> </w:t>
      </w:r>
      <w:r w:rsidR="00A614CE" w:rsidRPr="00C60DC9">
        <w:rPr>
          <w:b/>
          <w:sz w:val="28"/>
          <w:szCs w:val="28"/>
          <w:lang w:val="kk-KZ" w:eastAsia="en-US"/>
        </w:rPr>
        <w:t>Мемуарные источники в этнологии.</w:t>
      </w:r>
    </w:p>
    <w:p w:rsidR="00C60DC9" w:rsidRDefault="00C60DC9" w:rsidP="00A36463">
      <w:pPr>
        <w:spacing w:line="276" w:lineRule="auto"/>
        <w:rPr>
          <w:b/>
          <w:sz w:val="28"/>
          <w:szCs w:val="28"/>
          <w:lang w:val="kk-KZ" w:eastAsia="en-US"/>
        </w:rPr>
      </w:pPr>
    </w:p>
    <w:p w:rsidR="00C60DC9" w:rsidRPr="00DB21D6" w:rsidRDefault="00C60DC9" w:rsidP="00DB21D6">
      <w:pPr>
        <w:spacing w:line="276" w:lineRule="auto"/>
        <w:jc w:val="both"/>
        <w:rPr>
          <w:sz w:val="28"/>
          <w:szCs w:val="28"/>
          <w:lang w:val="kk-KZ"/>
        </w:rPr>
      </w:pPr>
      <w:r w:rsidRPr="00046E96">
        <w:rPr>
          <w:b/>
          <w:sz w:val="28"/>
          <w:szCs w:val="28"/>
          <w:lang w:val="kk-KZ"/>
        </w:rPr>
        <w:t>Цель:</w:t>
      </w:r>
      <w:r w:rsidR="00DB21D6">
        <w:rPr>
          <w:b/>
          <w:sz w:val="28"/>
          <w:szCs w:val="28"/>
          <w:lang w:val="kk-KZ"/>
        </w:rPr>
        <w:t xml:space="preserve"> </w:t>
      </w:r>
      <w:r w:rsidR="00DB21D6">
        <w:rPr>
          <w:sz w:val="28"/>
          <w:szCs w:val="28"/>
          <w:lang w:val="kk-KZ"/>
        </w:rPr>
        <w:t xml:space="preserve">проанализировать одну из наименее исследованных вопросов этнологии – понимания места и роли </w:t>
      </w:r>
      <w:r w:rsidR="0014105F">
        <w:rPr>
          <w:sz w:val="28"/>
          <w:szCs w:val="28"/>
          <w:lang w:val="kk-KZ"/>
        </w:rPr>
        <w:t xml:space="preserve">мемуарных </w:t>
      </w:r>
      <w:r w:rsidR="00DB21D6">
        <w:rPr>
          <w:sz w:val="28"/>
          <w:szCs w:val="28"/>
          <w:lang w:val="kk-KZ"/>
        </w:rPr>
        <w:t>источников, влючая отражение в них многих аспектов системы жизнедеятельности и жизнеобеспечения</w:t>
      </w:r>
      <w:r w:rsidR="0014105F">
        <w:rPr>
          <w:sz w:val="28"/>
          <w:szCs w:val="28"/>
          <w:lang w:val="kk-KZ"/>
        </w:rPr>
        <w:t>, которые привносят в исследование необходимую полноту рассматриваемых явлений, которые невозможно получить на основе других носителей носителей о прошлом.</w:t>
      </w:r>
    </w:p>
    <w:p w:rsidR="00C60DC9" w:rsidRDefault="00C60DC9" w:rsidP="00C60DC9">
      <w:pPr>
        <w:spacing w:line="276" w:lineRule="auto"/>
        <w:rPr>
          <w:sz w:val="28"/>
          <w:szCs w:val="28"/>
          <w:lang w:val="kk-KZ"/>
        </w:rPr>
      </w:pPr>
    </w:p>
    <w:p w:rsidR="0014105F" w:rsidRPr="0014105F" w:rsidRDefault="0014105F" w:rsidP="0014105F">
      <w:pPr>
        <w:spacing w:line="276" w:lineRule="auto"/>
        <w:ind w:left="709"/>
        <w:rPr>
          <w:sz w:val="28"/>
          <w:szCs w:val="28"/>
          <w:lang w:val="kk-KZ" w:eastAsia="en-US"/>
        </w:rPr>
      </w:pPr>
      <w:r w:rsidRPr="0014105F">
        <w:rPr>
          <w:sz w:val="28"/>
          <w:szCs w:val="28"/>
          <w:lang w:val="kk-KZ" w:eastAsia="en-US"/>
        </w:rPr>
        <w:t>1.</w:t>
      </w:r>
      <w:r>
        <w:rPr>
          <w:sz w:val="28"/>
          <w:szCs w:val="28"/>
          <w:lang w:val="kk-KZ" w:eastAsia="en-US"/>
        </w:rPr>
        <w:t>Мемуарные источники как носители этнологической информации: методологические подходы и понятие.</w:t>
      </w:r>
    </w:p>
    <w:p w:rsidR="0014105F" w:rsidRPr="0014105F" w:rsidRDefault="0014105F" w:rsidP="0014105F">
      <w:pPr>
        <w:spacing w:line="276" w:lineRule="auto"/>
        <w:ind w:left="709"/>
        <w:rPr>
          <w:sz w:val="28"/>
          <w:szCs w:val="28"/>
          <w:lang w:val="kk-KZ" w:eastAsia="en-US"/>
        </w:rPr>
      </w:pPr>
      <w:r w:rsidRPr="0014105F">
        <w:rPr>
          <w:sz w:val="28"/>
          <w:szCs w:val="28"/>
          <w:lang w:val="kk-KZ" w:eastAsia="en-US"/>
        </w:rPr>
        <w:t>2.</w:t>
      </w:r>
      <w:r>
        <w:rPr>
          <w:sz w:val="28"/>
          <w:szCs w:val="28"/>
          <w:lang w:val="kk-KZ" w:eastAsia="en-US"/>
        </w:rPr>
        <w:t>Документальность мемуаров.</w:t>
      </w:r>
    </w:p>
    <w:p w:rsidR="0014105F" w:rsidRPr="0014105F" w:rsidRDefault="0014105F" w:rsidP="0014105F">
      <w:pPr>
        <w:spacing w:line="276" w:lineRule="auto"/>
        <w:ind w:left="709"/>
        <w:rPr>
          <w:sz w:val="28"/>
          <w:szCs w:val="28"/>
          <w:lang w:val="kk-KZ" w:eastAsia="en-US"/>
        </w:rPr>
      </w:pPr>
      <w:r w:rsidRPr="0014105F">
        <w:rPr>
          <w:sz w:val="28"/>
          <w:szCs w:val="28"/>
          <w:lang w:val="kk-KZ" w:eastAsia="en-US"/>
        </w:rPr>
        <w:t>3.</w:t>
      </w:r>
      <w:r>
        <w:rPr>
          <w:sz w:val="28"/>
          <w:szCs w:val="28"/>
          <w:lang w:val="kk-KZ" w:eastAsia="en-US"/>
        </w:rPr>
        <w:t xml:space="preserve"> Субъективность мемуаров. </w:t>
      </w:r>
    </w:p>
    <w:p w:rsidR="0014105F" w:rsidRDefault="0014105F" w:rsidP="0014105F">
      <w:pPr>
        <w:jc w:val="both"/>
        <w:rPr>
          <w:b/>
          <w:sz w:val="28"/>
          <w:szCs w:val="28"/>
          <w:lang w:val="kk-KZ"/>
        </w:rPr>
      </w:pPr>
    </w:p>
    <w:p w:rsidR="0014105F" w:rsidRPr="00BA5B4D" w:rsidRDefault="0014105F" w:rsidP="00BA5B4D">
      <w:pPr>
        <w:jc w:val="both"/>
        <w:rPr>
          <w:b/>
          <w:sz w:val="28"/>
          <w:szCs w:val="28"/>
          <w:lang w:val="kk-KZ"/>
        </w:rPr>
      </w:pPr>
      <w:r w:rsidRPr="00BA5B4D">
        <w:rPr>
          <w:b/>
          <w:sz w:val="28"/>
          <w:szCs w:val="28"/>
          <w:lang w:val="kk-KZ"/>
        </w:rPr>
        <w:t>Литература:</w:t>
      </w:r>
    </w:p>
    <w:p w:rsidR="00C60DC9" w:rsidRPr="00BA5B4D" w:rsidRDefault="004B3E67" w:rsidP="00BA5B4D">
      <w:pPr>
        <w:pStyle w:val="a4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Биск</w:t>
      </w:r>
      <w:proofErr w:type="spellEnd"/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 И.Я. Мемуары // Советская историческая энциклопедия.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kk-KZ"/>
        </w:rPr>
        <w:t xml:space="preserve">–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М., 1966.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kk-KZ"/>
        </w:rPr>
        <w:t>–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Т. 9.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kk-KZ"/>
        </w:rPr>
        <w:t xml:space="preserve">–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С. 343.</w:t>
      </w:r>
    </w:p>
    <w:p w:rsidR="004B3E67" w:rsidRPr="00BA5B4D" w:rsidRDefault="004B3E67" w:rsidP="00BA5B4D">
      <w:pPr>
        <w:pStyle w:val="a4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Матханова</w:t>
      </w:r>
      <w:proofErr w:type="spellEnd"/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 Н.П. Мемуары // Историческая энциклопедия Сибири.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kk-KZ"/>
        </w:rPr>
        <w:t xml:space="preserve">–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Т. 2.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kk-KZ"/>
        </w:rPr>
        <w:t>–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Новосибирск, 2009.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kk-KZ"/>
        </w:rPr>
        <w:t xml:space="preserve">–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С. 346.</w:t>
      </w:r>
    </w:p>
    <w:p w:rsidR="004B3E67" w:rsidRPr="00BA5B4D" w:rsidRDefault="004B3E67" w:rsidP="00BA5B4D">
      <w:pPr>
        <w:pStyle w:val="a4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Минц</w:t>
      </w:r>
      <w:proofErr w:type="spellEnd"/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 С.С. Об особенностях эволюции источников мемуарного характера (к постановке проблемы) // История СССР.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kk-KZ"/>
        </w:rPr>
        <w:t xml:space="preserve">–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1979.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kk-KZ"/>
        </w:rPr>
        <w:t xml:space="preserve">–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№ 6.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kk-KZ"/>
        </w:rPr>
        <w:t xml:space="preserve">–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С. 6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kk-KZ"/>
        </w:rPr>
        <w:t>0-68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.</w:t>
      </w:r>
    </w:p>
    <w:p w:rsidR="004B3E67" w:rsidRPr="00BA5B4D" w:rsidRDefault="004B3E67" w:rsidP="00BA5B4D">
      <w:pPr>
        <w:pStyle w:val="a4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Сиротина И.Л. Культурологическое источниковедение: проблема </w:t>
      </w:r>
      <w:proofErr w:type="spellStart"/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мемуаристики</w:t>
      </w:r>
      <w:proofErr w:type="spellEnd"/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 // Методология гуманитарного знания в перспективе XXI в. Мат</w:t>
      </w:r>
      <w:r w:rsidR="00BA5B4D"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kk-KZ"/>
        </w:rPr>
        <w:t>ериалы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 </w:t>
      </w:r>
      <w:proofErr w:type="spellStart"/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межд</w:t>
      </w:r>
      <w:proofErr w:type="spellEnd"/>
      <w:r w:rsidR="00BA5B4D"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kk-KZ"/>
        </w:rPr>
        <w:t>ународной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 </w:t>
      </w:r>
      <w:proofErr w:type="spellStart"/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научн</w:t>
      </w:r>
      <w:proofErr w:type="spellEnd"/>
      <w:r w:rsidR="00BA5B4D"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kk-KZ"/>
        </w:rPr>
        <w:t>ой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 </w:t>
      </w:r>
      <w:proofErr w:type="spellStart"/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конф</w:t>
      </w:r>
      <w:proofErr w:type="spellEnd"/>
      <w:r w:rsidR="00BA5B4D"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kk-KZ"/>
        </w:rPr>
        <w:t>еренции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.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kk-KZ"/>
        </w:rPr>
        <w:t xml:space="preserve">–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СПб., 2001. Сер. «</w:t>
      </w:r>
      <w:proofErr w:type="spellStart"/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Symposium</w:t>
      </w:r>
      <w:proofErr w:type="spellEnd"/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».</w:t>
      </w:r>
      <w:r w:rsidR="00BA5B4D"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kk-KZ"/>
        </w:rPr>
        <w:t xml:space="preserve">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kk-KZ"/>
        </w:rPr>
        <w:t xml:space="preserve">–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 </w:t>
      </w:r>
      <w:proofErr w:type="spellStart"/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Вып</w:t>
      </w:r>
      <w:proofErr w:type="spellEnd"/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. № 12.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kk-KZ"/>
        </w:rPr>
        <w:t xml:space="preserve">–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C. 22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kk-KZ"/>
        </w:rPr>
        <w:t>5-232.</w:t>
      </w:r>
    </w:p>
    <w:p w:rsidR="004B3E67" w:rsidRPr="00BA5B4D" w:rsidRDefault="004B3E67" w:rsidP="00BA5B4D">
      <w:pPr>
        <w:pStyle w:val="a4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Тартаковский А. Г. Русская </w:t>
      </w:r>
      <w:proofErr w:type="spellStart"/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мемуаристика</w:t>
      </w:r>
      <w:proofErr w:type="spellEnd"/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 XVIII – первой половины XIX вв.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kk-KZ"/>
        </w:rPr>
        <w:t>–</w:t>
      </w:r>
      <w:r w:rsid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kk-KZ"/>
        </w:rPr>
        <w:t xml:space="preserve">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М., 1991.</w:t>
      </w:r>
    </w:p>
    <w:p w:rsidR="004B3E67" w:rsidRPr="00BA5B4D" w:rsidRDefault="004B3E67" w:rsidP="00BA5B4D">
      <w:pPr>
        <w:pStyle w:val="a4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Чечулин Н.Д. Мемуары, их значение и место в ряду исторических источников.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kk-KZ"/>
        </w:rPr>
        <w:t xml:space="preserve">–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СПб., 1891.</w:t>
      </w:r>
    </w:p>
    <w:p w:rsidR="00C60DC9" w:rsidRPr="00BA5B4D" w:rsidRDefault="004B3E67" w:rsidP="00BA5B4D">
      <w:pPr>
        <w:pStyle w:val="a4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Якушева Г.В. Мемуары // Литературная энциклопедия терминов и понятий.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kk-KZ"/>
        </w:rPr>
        <w:t xml:space="preserve">–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 xml:space="preserve">М., 2001.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  <w:lang w:val="kk-KZ"/>
        </w:rPr>
        <w:t xml:space="preserve">– </w:t>
      </w:r>
      <w:r w:rsidRPr="00BA5B4D">
        <w:rPr>
          <w:rFonts w:ascii="Times New Roman" w:hAnsi="Times New Roman" w:cs="Times New Roman"/>
          <w:color w:val="000000"/>
          <w:sz w:val="28"/>
          <w:szCs w:val="28"/>
          <w:shd w:val="clear" w:color="auto" w:fill="F1F1F1"/>
        </w:rPr>
        <w:t>C. 524.</w:t>
      </w:r>
    </w:p>
    <w:p w:rsidR="004B3E67" w:rsidRDefault="004B3E67" w:rsidP="00C60DC9">
      <w:pPr>
        <w:spacing w:line="276" w:lineRule="auto"/>
        <w:jc w:val="both"/>
        <w:rPr>
          <w:b/>
          <w:sz w:val="28"/>
          <w:szCs w:val="28"/>
          <w:lang w:val="kk-KZ" w:eastAsia="en-US"/>
        </w:rPr>
      </w:pPr>
    </w:p>
    <w:p w:rsidR="00C7711B" w:rsidRPr="00A36463" w:rsidRDefault="00A36463" w:rsidP="00C60DC9">
      <w:pPr>
        <w:spacing w:line="276" w:lineRule="auto"/>
        <w:jc w:val="both"/>
        <w:rPr>
          <w:sz w:val="28"/>
          <w:szCs w:val="28"/>
        </w:rPr>
      </w:pPr>
      <w:r w:rsidRPr="00A36463">
        <w:rPr>
          <w:b/>
          <w:sz w:val="28"/>
          <w:szCs w:val="28"/>
          <w:lang w:val="kk-KZ" w:eastAsia="en-US"/>
        </w:rPr>
        <w:lastRenderedPageBreak/>
        <w:t xml:space="preserve">Тема </w:t>
      </w:r>
      <w:r w:rsidR="00C7711B" w:rsidRPr="00A36463">
        <w:rPr>
          <w:b/>
          <w:sz w:val="28"/>
          <w:szCs w:val="28"/>
          <w:lang w:val="kk-KZ" w:eastAsia="en-US"/>
        </w:rPr>
        <w:t>15.</w:t>
      </w:r>
      <w:r w:rsidR="00A614CE" w:rsidRPr="00A36463">
        <w:rPr>
          <w:sz w:val="28"/>
          <w:szCs w:val="28"/>
        </w:rPr>
        <w:t xml:space="preserve"> </w:t>
      </w:r>
      <w:r w:rsidR="00A614CE" w:rsidRPr="00C60DC9">
        <w:rPr>
          <w:b/>
          <w:sz w:val="28"/>
          <w:szCs w:val="28"/>
        </w:rPr>
        <w:t>Проблема поиска этнографической информации в сети Интернет</w:t>
      </w:r>
      <w:r w:rsidR="00A614CE" w:rsidRPr="00C60DC9">
        <w:rPr>
          <w:b/>
          <w:sz w:val="28"/>
          <w:szCs w:val="28"/>
          <w:lang w:val="kk-KZ"/>
        </w:rPr>
        <w:t>а</w:t>
      </w:r>
      <w:r w:rsidR="00A614CE" w:rsidRPr="00A36463">
        <w:rPr>
          <w:sz w:val="28"/>
          <w:szCs w:val="28"/>
        </w:rPr>
        <w:t>.</w:t>
      </w:r>
    </w:p>
    <w:p w:rsidR="00C07410" w:rsidRDefault="00C07410" w:rsidP="00317955">
      <w:pPr>
        <w:spacing w:line="276" w:lineRule="auto"/>
        <w:jc w:val="both"/>
        <w:rPr>
          <w:sz w:val="28"/>
          <w:szCs w:val="28"/>
        </w:rPr>
      </w:pPr>
    </w:p>
    <w:p w:rsidR="00C60DC9" w:rsidRDefault="00C60DC9" w:rsidP="00317955">
      <w:pPr>
        <w:spacing w:line="276" w:lineRule="auto"/>
        <w:jc w:val="both"/>
        <w:rPr>
          <w:sz w:val="28"/>
          <w:szCs w:val="28"/>
          <w:lang w:val="kk-KZ"/>
        </w:rPr>
      </w:pPr>
      <w:r w:rsidRPr="00046E96">
        <w:rPr>
          <w:b/>
          <w:sz w:val="28"/>
          <w:szCs w:val="28"/>
          <w:lang w:val="kk-KZ"/>
        </w:rPr>
        <w:t>Цель:</w:t>
      </w:r>
      <w:r w:rsidR="00317955">
        <w:rPr>
          <w:b/>
          <w:sz w:val="28"/>
          <w:szCs w:val="28"/>
          <w:lang w:val="kk-KZ"/>
        </w:rPr>
        <w:t xml:space="preserve"> </w:t>
      </w:r>
      <w:r w:rsidR="00317955">
        <w:rPr>
          <w:sz w:val="28"/>
          <w:szCs w:val="28"/>
          <w:lang w:val="kk-KZ"/>
        </w:rPr>
        <w:t>рассмотреть специфику выявления этнологических сведений в Интернет-сайтах</w:t>
      </w:r>
      <w:r w:rsidR="00566D99">
        <w:rPr>
          <w:sz w:val="28"/>
          <w:szCs w:val="28"/>
          <w:lang w:val="kk-KZ"/>
        </w:rPr>
        <w:t xml:space="preserve"> (например «Тумалас»)</w:t>
      </w:r>
      <w:r w:rsidR="00317955">
        <w:rPr>
          <w:sz w:val="28"/>
          <w:szCs w:val="28"/>
          <w:lang w:val="kk-KZ"/>
        </w:rPr>
        <w:t xml:space="preserve">, </w:t>
      </w:r>
      <w:r w:rsidR="00566D99">
        <w:rPr>
          <w:sz w:val="28"/>
          <w:szCs w:val="28"/>
          <w:lang w:val="kk-KZ"/>
        </w:rPr>
        <w:t xml:space="preserve">онлайн-энциклопедиях и пр., </w:t>
      </w:r>
      <w:r w:rsidR="00317955">
        <w:rPr>
          <w:sz w:val="28"/>
          <w:szCs w:val="28"/>
          <w:lang w:val="kk-KZ"/>
        </w:rPr>
        <w:t>их информационной и технической</w:t>
      </w:r>
      <w:r w:rsidR="00317955" w:rsidRPr="00317955">
        <w:rPr>
          <w:sz w:val="28"/>
          <w:szCs w:val="28"/>
          <w:lang w:val="kk-KZ"/>
        </w:rPr>
        <w:t xml:space="preserve"> </w:t>
      </w:r>
      <w:r w:rsidR="00317955">
        <w:rPr>
          <w:sz w:val="28"/>
          <w:szCs w:val="28"/>
          <w:lang w:val="kk-KZ"/>
        </w:rPr>
        <w:t>поддержки</w:t>
      </w:r>
      <w:r w:rsidR="00566D99">
        <w:rPr>
          <w:sz w:val="28"/>
          <w:szCs w:val="28"/>
          <w:lang w:val="kk-KZ"/>
        </w:rPr>
        <w:t>, спонсорской и волонтерской помощи и пр.</w:t>
      </w:r>
    </w:p>
    <w:p w:rsidR="00C60DC9" w:rsidRDefault="00C60DC9" w:rsidP="00C60DC9">
      <w:pPr>
        <w:spacing w:line="276" w:lineRule="auto"/>
        <w:rPr>
          <w:sz w:val="28"/>
          <w:szCs w:val="28"/>
          <w:lang w:val="kk-KZ"/>
        </w:rPr>
      </w:pPr>
    </w:p>
    <w:p w:rsidR="001E0E74" w:rsidRDefault="001E0E74" w:rsidP="00EB6CCC">
      <w:pPr>
        <w:pStyle w:val="a4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B6CCC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EB6CCC">
        <w:rPr>
          <w:rFonts w:ascii="Times New Roman" w:hAnsi="Times New Roman" w:cs="Times New Roman"/>
          <w:sz w:val="28"/>
          <w:szCs w:val="28"/>
          <w:lang w:val="kk-KZ"/>
        </w:rPr>
        <w:t>тернет-</w:t>
      </w:r>
      <w:r w:rsidRPr="00566D99">
        <w:rPr>
          <w:rFonts w:ascii="Times New Roman" w:hAnsi="Times New Roman" w:cs="Times New Roman"/>
          <w:sz w:val="28"/>
          <w:szCs w:val="28"/>
          <w:lang w:val="kk-KZ"/>
        </w:rPr>
        <w:t>сайты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этничности.</w:t>
      </w:r>
    </w:p>
    <w:p w:rsidR="00EB6CCC" w:rsidRPr="00566D99" w:rsidRDefault="00EB6CCC" w:rsidP="00EB6CCC">
      <w:pPr>
        <w:pStyle w:val="a4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B6CCC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BA5B4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EB6CCC">
        <w:rPr>
          <w:rFonts w:ascii="Times New Roman" w:hAnsi="Times New Roman" w:cs="Times New Roman"/>
          <w:sz w:val="28"/>
          <w:szCs w:val="28"/>
          <w:lang w:val="kk-KZ"/>
        </w:rPr>
        <w:t>тернет-</w:t>
      </w:r>
      <w:r w:rsidRPr="00566D99">
        <w:rPr>
          <w:rFonts w:ascii="Times New Roman" w:hAnsi="Times New Roman" w:cs="Times New Roman"/>
          <w:sz w:val="28"/>
          <w:szCs w:val="28"/>
          <w:lang w:val="kk-KZ"/>
        </w:rPr>
        <w:t>сайты</w:t>
      </w:r>
      <w:r w:rsidR="00317955" w:rsidRPr="00566D99">
        <w:rPr>
          <w:rFonts w:ascii="Times New Roman" w:hAnsi="Times New Roman" w:cs="Times New Roman"/>
          <w:sz w:val="28"/>
          <w:szCs w:val="28"/>
          <w:lang w:val="kk-KZ"/>
        </w:rPr>
        <w:t xml:space="preserve"> по генеалогии-шежире тюркских этносов, включая казахов.</w:t>
      </w:r>
    </w:p>
    <w:p w:rsidR="00566D99" w:rsidRPr="00566D99" w:rsidRDefault="00566D99" w:rsidP="00EB6CCC">
      <w:pPr>
        <w:pStyle w:val="a4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66D99">
        <w:rPr>
          <w:rFonts w:ascii="Times New Roman" w:hAnsi="Times New Roman" w:cs="Times New Roman"/>
          <w:sz w:val="28"/>
          <w:szCs w:val="28"/>
          <w:lang w:val="kk-KZ"/>
        </w:rPr>
        <w:t>Онлайн-энциклопеди</w:t>
      </w:r>
      <w:r>
        <w:rPr>
          <w:rFonts w:ascii="Times New Roman" w:hAnsi="Times New Roman" w:cs="Times New Roman"/>
          <w:sz w:val="28"/>
          <w:szCs w:val="28"/>
          <w:lang w:val="kk-KZ"/>
        </w:rPr>
        <w:t>и по историко-этнологической тематике.</w:t>
      </w:r>
    </w:p>
    <w:p w:rsidR="00F04464" w:rsidRDefault="00F04464" w:rsidP="00C60DC9">
      <w:pPr>
        <w:jc w:val="both"/>
        <w:rPr>
          <w:b/>
          <w:sz w:val="28"/>
          <w:szCs w:val="28"/>
          <w:lang w:val="kk-KZ"/>
        </w:rPr>
      </w:pPr>
    </w:p>
    <w:p w:rsidR="00C60DC9" w:rsidRDefault="00C60DC9" w:rsidP="00C60DC9">
      <w:pPr>
        <w:jc w:val="both"/>
        <w:rPr>
          <w:b/>
          <w:sz w:val="28"/>
          <w:szCs w:val="28"/>
          <w:lang w:val="kk-KZ"/>
        </w:rPr>
      </w:pPr>
      <w:r w:rsidRPr="00C60DC9">
        <w:rPr>
          <w:b/>
          <w:sz w:val="28"/>
          <w:szCs w:val="28"/>
          <w:lang w:val="kk-KZ"/>
        </w:rPr>
        <w:t>Литература:</w:t>
      </w:r>
    </w:p>
    <w:p w:rsidR="00774F9B" w:rsidRPr="004B3E67" w:rsidRDefault="00774F9B" w:rsidP="00C60DC9">
      <w:pPr>
        <w:jc w:val="both"/>
        <w:rPr>
          <w:b/>
          <w:sz w:val="28"/>
          <w:szCs w:val="28"/>
          <w:lang w:val="kk-KZ"/>
        </w:rPr>
      </w:pPr>
    </w:p>
    <w:p w:rsidR="002D023D" w:rsidRPr="00F04464" w:rsidRDefault="002D023D" w:rsidP="00EB6CCC">
      <w:pPr>
        <w:pStyle w:val="a4"/>
        <w:numPr>
          <w:ilvl w:val="0"/>
          <w:numId w:val="21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D023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Алексеева И.Ю</w:t>
      </w:r>
      <w:r w:rsidRPr="00F044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Pr="00F044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Интернет и проблема субъекта // Влияние Интернета на сознание и структуру знания. </w:t>
      </w:r>
      <w:r w:rsidRPr="00F044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– </w:t>
      </w:r>
      <w:r w:rsidRPr="00F04464">
        <w:rPr>
          <w:rFonts w:ascii="Times New Roman" w:hAnsi="Times New Roman" w:cs="Times New Roman"/>
          <w:sz w:val="28"/>
          <w:szCs w:val="28"/>
          <w:shd w:val="clear" w:color="auto" w:fill="FFFFFF"/>
        </w:rPr>
        <w:t>М.: ИФ РАН, 2004.</w:t>
      </w:r>
      <w:r w:rsidRPr="00F044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–</w:t>
      </w:r>
      <w:r w:rsidRPr="00F044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24</w:t>
      </w:r>
      <w:r w:rsidRPr="00F044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Pr="00F04464">
        <w:rPr>
          <w:rFonts w:ascii="Times New Roman" w:hAnsi="Times New Roman" w:cs="Times New Roman"/>
          <w:sz w:val="28"/>
          <w:szCs w:val="28"/>
          <w:shd w:val="clear" w:color="auto" w:fill="FFFFFF"/>
        </w:rPr>
        <w:t>56.</w:t>
      </w:r>
    </w:p>
    <w:p w:rsidR="00F04464" w:rsidRPr="00F04464" w:rsidRDefault="00F04464" w:rsidP="00EB6CCC">
      <w:pPr>
        <w:pStyle w:val="a4"/>
        <w:numPr>
          <w:ilvl w:val="0"/>
          <w:numId w:val="21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 w:rsidRPr="00F0446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Вершинская</w:t>
      </w:r>
      <w:proofErr w:type="spellEnd"/>
      <w:r w:rsidRPr="00F0446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О.Н</w:t>
      </w:r>
      <w:r w:rsidRPr="00F0446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Pr="00F044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Социокультурные аспекты электронного развития // Информационное общество. </w:t>
      </w:r>
      <w:r w:rsidRPr="00F044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F044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2013. </w:t>
      </w:r>
      <w:r w:rsidRPr="00F044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F044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4. </w:t>
      </w:r>
      <w:r w:rsidRPr="00F044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F04464">
        <w:rPr>
          <w:rFonts w:ascii="Times New Roman" w:hAnsi="Times New Roman" w:cs="Times New Roman"/>
          <w:sz w:val="28"/>
          <w:szCs w:val="28"/>
          <w:shd w:val="clear" w:color="auto" w:fill="FFFFFF"/>
        </w:rPr>
        <w:t>С. 12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Pr="00F04464">
        <w:rPr>
          <w:rFonts w:ascii="Times New Roman" w:hAnsi="Times New Roman" w:cs="Times New Roman"/>
          <w:sz w:val="28"/>
          <w:szCs w:val="28"/>
          <w:shd w:val="clear" w:color="auto" w:fill="FFFFFF"/>
        </w:rPr>
        <w:t>21.</w:t>
      </w:r>
    </w:p>
    <w:p w:rsidR="004B3E67" w:rsidRPr="004B3E67" w:rsidRDefault="004B3E67" w:rsidP="00EB6CCC">
      <w:pPr>
        <w:pStyle w:val="a4"/>
        <w:numPr>
          <w:ilvl w:val="0"/>
          <w:numId w:val="21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 w:rsidRPr="00F04464">
        <w:rPr>
          <w:rFonts w:ascii="Times New Roman" w:hAnsi="Times New Roman" w:cs="Times New Roman"/>
          <w:sz w:val="28"/>
          <w:szCs w:val="28"/>
          <w:shd w:val="clear" w:color="auto" w:fill="FFFFFF"/>
        </w:rPr>
        <w:t>Гарскова</w:t>
      </w:r>
      <w:proofErr w:type="spellEnd"/>
      <w:r w:rsidRPr="00F044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И.М. базы и банки данных в исторических </w:t>
      </w:r>
      <w:r w:rsidRPr="004B3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исследованиях. </w:t>
      </w:r>
      <w:r w:rsidRPr="004B3E6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– </w:t>
      </w:r>
      <w:r w:rsidRPr="004B3E67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r w:rsidRPr="004B3E6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: </w:t>
      </w:r>
      <w:r w:rsidRPr="004B3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4B3E67">
        <w:rPr>
          <w:rFonts w:ascii="Times New Roman" w:hAnsi="Times New Roman" w:cs="Times New Roman"/>
          <w:sz w:val="28"/>
          <w:szCs w:val="28"/>
          <w:shd w:val="clear" w:color="auto" w:fill="FFFFFF"/>
        </w:rPr>
        <w:t>МГУ.,</w:t>
      </w:r>
      <w:proofErr w:type="gramEnd"/>
      <w:r w:rsidRPr="004B3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1994. – 215 с.</w:t>
      </w:r>
    </w:p>
    <w:p w:rsidR="00EA2A85" w:rsidRPr="001E0E74" w:rsidRDefault="00EA2A85" w:rsidP="00EB6CCC">
      <w:pPr>
        <w:pStyle w:val="a4"/>
        <w:numPr>
          <w:ilvl w:val="0"/>
          <w:numId w:val="21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 w:rsidRPr="004B3E67">
        <w:rPr>
          <w:rFonts w:ascii="Times New Roman" w:hAnsi="Times New Roman" w:cs="Times New Roman"/>
          <w:sz w:val="28"/>
          <w:szCs w:val="28"/>
        </w:rPr>
        <w:t>Доэрти</w:t>
      </w:r>
      <w:proofErr w:type="spellEnd"/>
      <w:r w:rsidRPr="004B3E67">
        <w:rPr>
          <w:rFonts w:ascii="Times New Roman" w:hAnsi="Times New Roman" w:cs="Times New Roman"/>
          <w:sz w:val="28"/>
          <w:szCs w:val="28"/>
        </w:rPr>
        <w:t xml:space="preserve"> П.</w:t>
      </w:r>
      <w:r w:rsidRPr="004B3E6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4B3E67">
        <w:rPr>
          <w:rFonts w:ascii="Times New Roman" w:hAnsi="Times New Roman" w:cs="Times New Roman"/>
          <w:sz w:val="28"/>
          <w:szCs w:val="28"/>
        </w:rPr>
        <w:t>Уилсон</w:t>
      </w:r>
      <w:r w:rsidRPr="004B3E67">
        <w:rPr>
          <w:rFonts w:ascii="Times New Roman" w:hAnsi="Times New Roman" w:cs="Times New Roman"/>
          <w:sz w:val="28"/>
          <w:szCs w:val="28"/>
          <w:lang w:val="kk-KZ"/>
        </w:rPr>
        <w:t xml:space="preserve"> Дж.</w:t>
      </w:r>
      <w:r w:rsidRPr="004B3E67">
        <w:rPr>
          <w:rFonts w:ascii="Times New Roman" w:hAnsi="Times New Roman" w:cs="Times New Roman"/>
          <w:sz w:val="28"/>
          <w:szCs w:val="28"/>
        </w:rPr>
        <w:t xml:space="preserve"> Человек+ машина. Новые принципы работы в эпоху </w:t>
      </w:r>
      <w:r w:rsidRPr="001E0E74">
        <w:rPr>
          <w:rFonts w:ascii="Times New Roman" w:hAnsi="Times New Roman" w:cs="Times New Roman"/>
          <w:sz w:val="28"/>
          <w:szCs w:val="28"/>
        </w:rPr>
        <w:t xml:space="preserve">искусственного интеллект; пер. с англ. О. </w:t>
      </w:r>
      <w:proofErr w:type="spellStart"/>
      <w:r w:rsidRPr="001E0E74">
        <w:rPr>
          <w:rFonts w:ascii="Times New Roman" w:hAnsi="Times New Roman" w:cs="Times New Roman"/>
          <w:sz w:val="28"/>
          <w:szCs w:val="28"/>
        </w:rPr>
        <w:t>Сивченко</w:t>
      </w:r>
      <w:proofErr w:type="spellEnd"/>
      <w:r w:rsidRPr="001E0E74">
        <w:rPr>
          <w:rFonts w:ascii="Times New Roman" w:hAnsi="Times New Roman" w:cs="Times New Roman"/>
          <w:sz w:val="28"/>
          <w:szCs w:val="28"/>
        </w:rPr>
        <w:t xml:space="preserve">; Н. </w:t>
      </w:r>
      <w:proofErr w:type="spellStart"/>
      <w:r w:rsidRPr="001E0E74">
        <w:rPr>
          <w:rFonts w:ascii="Times New Roman" w:hAnsi="Times New Roman" w:cs="Times New Roman"/>
          <w:sz w:val="28"/>
          <w:szCs w:val="28"/>
        </w:rPr>
        <w:t>Яцюк</w:t>
      </w:r>
      <w:proofErr w:type="spellEnd"/>
      <w:r w:rsidRPr="001E0E74">
        <w:rPr>
          <w:rFonts w:ascii="Times New Roman" w:hAnsi="Times New Roman" w:cs="Times New Roman"/>
          <w:sz w:val="28"/>
          <w:szCs w:val="28"/>
        </w:rPr>
        <w:t>.</w:t>
      </w:r>
      <w:r w:rsidRPr="001E0E74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1E0E74">
        <w:rPr>
          <w:rFonts w:ascii="Times New Roman" w:hAnsi="Times New Roman" w:cs="Times New Roman"/>
          <w:sz w:val="28"/>
          <w:szCs w:val="28"/>
        </w:rPr>
        <w:t xml:space="preserve"> М.: Манн, Иванов и Фербер, 2019.</w:t>
      </w:r>
      <w:r w:rsidRPr="001E0E74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1E0E74">
        <w:rPr>
          <w:rFonts w:ascii="Times New Roman" w:hAnsi="Times New Roman" w:cs="Times New Roman"/>
          <w:sz w:val="28"/>
          <w:szCs w:val="28"/>
        </w:rPr>
        <w:t xml:space="preserve"> 304</w:t>
      </w:r>
      <w:r w:rsidRPr="001E0E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0E74">
        <w:rPr>
          <w:rFonts w:ascii="Times New Roman" w:hAnsi="Times New Roman" w:cs="Times New Roman"/>
          <w:sz w:val="28"/>
          <w:szCs w:val="28"/>
        </w:rPr>
        <w:t>с.</w:t>
      </w:r>
    </w:p>
    <w:p w:rsidR="001E0E74" w:rsidRPr="001E0E74" w:rsidRDefault="001E0E74" w:rsidP="00EB6CCC">
      <w:pPr>
        <w:pStyle w:val="a4"/>
        <w:numPr>
          <w:ilvl w:val="0"/>
          <w:numId w:val="21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 w:rsidRPr="001E0E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Ижаев</w:t>
      </w:r>
      <w:proofErr w:type="spellEnd"/>
      <w:r w:rsidRPr="001E0E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А.Н.</w:t>
      </w:r>
      <w:r w:rsidRPr="001E0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Информационно-политическая и этническая идентичность в пространстве массовой коммуникации: </w:t>
      </w:r>
      <w:proofErr w:type="spellStart"/>
      <w:r w:rsidRPr="001E0E74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автореф</w:t>
      </w:r>
      <w:proofErr w:type="spellEnd"/>
      <w:r w:rsidRPr="001E0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1E0E74">
        <w:rPr>
          <w:rFonts w:ascii="Times New Roman" w:hAnsi="Times New Roman" w:cs="Times New Roman"/>
          <w:sz w:val="28"/>
          <w:szCs w:val="28"/>
          <w:shd w:val="clear" w:color="auto" w:fill="FFFFFF"/>
        </w:rPr>
        <w:t>дис</w:t>
      </w:r>
      <w:proofErr w:type="spellEnd"/>
      <w:r w:rsidRPr="001E0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… канд. полит. наук.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– </w:t>
      </w:r>
      <w:r w:rsidRPr="001E0E74">
        <w:rPr>
          <w:rFonts w:ascii="Times New Roman" w:hAnsi="Times New Roman" w:cs="Times New Roman"/>
          <w:sz w:val="28"/>
          <w:szCs w:val="28"/>
          <w:shd w:val="clear" w:color="auto" w:fill="FFFFFF"/>
        </w:rPr>
        <w:t>М., 2007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 – 180 с.</w:t>
      </w:r>
    </w:p>
    <w:p w:rsidR="004B3E67" w:rsidRPr="004B3E67" w:rsidRDefault="004B3E67" w:rsidP="00EB6CCC">
      <w:pPr>
        <w:pStyle w:val="a4"/>
        <w:numPr>
          <w:ilvl w:val="0"/>
          <w:numId w:val="21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E0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Методологические проблемы исторической </w:t>
      </w:r>
      <w:r w:rsidRPr="004B3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информатики и квантитативной истории. // Новая и новейшая история. </w:t>
      </w:r>
      <w:r w:rsidRPr="004B3E6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– М., </w:t>
      </w:r>
      <w:r w:rsidRPr="004B3E67">
        <w:rPr>
          <w:rFonts w:ascii="Times New Roman" w:hAnsi="Times New Roman" w:cs="Times New Roman"/>
          <w:sz w:val="28"/>
          <w:szCs w:val="28"/>
          <w:shd w:val="clear" w:color="auto" w:fill="FFFFFF"/>
        </w:rPr>
        <w:t>1997. – № 3. – С.87-98.</w:t>
      </w:r>
    </w:p>
    <w:p w:rsidR="00774F9B" w:rsidRPr="004B3E67" w:rsidRDefault="00774F9B" w:rsidP="00443A0C">
      <w:pPr>
        <w:pStyle w:val="a4"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B3E67">
        <w:rPr>
          <w:rFonts w:ascii="Times New Roman" w:hAnsi="Times New Roman" w:cs="Times New Roman"/>
          <w:sz w:val="28"/>
          <w:szCs w:val="28"/>
        </w:rPr>
        <w:t>Морозов Е.</w:t>
      </w:r>
      <w:r w:rsidRPr="004B3E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3E67">
        <w:rPr>
          <w:rFonts w:ascii="Times New Roman" w:hAnsi="Times New Roman" w:cs="Times New Roman"/>
          <w:sz w:val="28"/>
          <w:szCs w:val="28"/>
        </w:rPr>
        <w:t>Интернет как иллюзия. Обратная сторона Сети.</w:t>
      </w:r>
      <w:r w:rsidRPr="004B3E67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4B3E67">
        <w:rPr>
          <w:rFonts w:ascii="Times New Roman" w:hAnsi="Times New Roman" w:cs="Times New Roman"/>
          <w:sz w:val="28"/>
          <w:szCs w:val="28"/>
        </w:rPr>
        <w:t xml:space="preserve"> М.: АСТ, 2014.</w:t>
      </w:r>
      <w:r w:rsidRPr="004B3E67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4B3E67">
        <w:rPr>
          <w:rFonts w:ascii="Times New Roman" w:hAnsi="Times New Roman" w:cs="Times New Roman"/>
          <w:sz w:val="28"/>
          <w:szCs w:val="28"/>
        </w:rPr>
        <w:t xml:space="preserve"> 528 с.</w:t>
      </w:r>
    </w:p>
    <w:p w:rsidR="00A62458" w:rsidRPr="004B3E67" w:rsidRDefault="00A62458" w:rsidP="00443A0C">
      <w:pPr>
        <w:pStyle w:val="a4"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B3E67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интернет сферы Казахстана. По итогам третьего центрально-азиатского форума "Развитие Интернет сферы в Центральной Азии InternetCA-2012".</w:t>
      </w:r>
      <w:r w:rsidRPr="004B3E6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4B3E67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4B3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Алматы: </w:t>
      </w:r>
      <w:proofErr w:type="spellStart"/>
      <w:r w:rsidRPr="004B3E67">
        <w:rPr>
          <w:rFonts w:ascii="Times New Roman" w:hAnsi="Times New Roman" w:cs="Times New Roman"/>
          <w:sz w:val="28"/>
          <w:szCs w:val="28"/>
          <w:shd w:val="clear" w:color="auto" w:fill="FFFFFF"/>
        </w:rPr>
        <w:t>MediaNet</w:t>
      </w:r>
      <w:proofErr w:type="spellEnd"/>
      <w:r w:rsidRPr="004B3E67">
        <w:rPr>
          <w:rFonts w:ascii="Times New Roman" w:hAnsi="Times New Roman" w:cs="Times New Roman"/>
          <w:sz w:val="28"/>
          <w:szCs w:val="28"/>
          <w:shd w:val="clear" w:color="auto" w:fill="FFFFFF"/>
        </w:rPr>
        <w:t>, 2012.</w:t>
      </w:r>
      <w:r w:rsidRPr="004B3E6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4B3E67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4B3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226 с.</w:t>
      </w:r>
    </w:p>
    <w:p w:rsidR="001867CE" w:rsidRDefault="00FC592F" w:rsidP="00FC592F">
      <w:pPr>
        <w:pStyle w:val="a4"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3E67">
        <w:rPr>
          <w:rFonts w:ascii="Times New Roman" w:hAnsi="Times New Roman" w:cs="Times New Roman"/>
          <w:sz w:val="28"/>
          <w:szCs w:val="28"/>
        </w:rPr>
        <w:t>Робачевский</w:t>
      </w:r>
      <w:proofErr w:type="spellEnd"/>
      <w:r w:rsidR="001867CE" w:rsidRPr="004B3E67">
        <w:rPr>
          <w:rFonts w:ascii="Times New Roman" w:hAnsi="Times New Roman" w:cs="Times New Roman"/>
          <w:sz w:val="28"/>
          <w:szCs w:val="28"/>
        </w:rPr>
        <w:t xml:space="preserve"> А. Интернет изнутри. Экосистема глобальной Сети.</w:t>
      </w:r>
      <w:r w:rsidR="001867CE" w:rsidRPr="004B3E67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1867CE" w:rsidRPr="004B3E67">
        <w:rPr>
          <w:rFonts w:ascii="Times New Roman" w:hAnsi="Times New Roman" w:cs="Times New Roman"/>
          <w:sz w:val="28"/>
          <w:szCs w:val="28"/>
        </w:rPr>
        <w:t xml:space="preserve"> 2-е </w:t>
      </w:r>
      <w:proofErr w:type="spellStart"/>
      <w:r w:rsidR="001867CE" w:rsidRPr="004B3E67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="001867CE" w:rsidRPr="004B3E6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867CE" w:rsidRPr="004B3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67CE" w:rsidRPr="004B3E67">
        <w:rPr>
          <w:rFonts w:ascii="Times New Roman" w:hAnsi="Times New Roman" w:cs="Times New Roman"/>
          <w:sz w:val="28"/>
          <w:szCs w:val="28"/>
        </w:rPr>
        <w:t>переработ</w:t>
      </w:r>
      <w:proofErr w:type="spellEnd"/>
      <w:proofErr w:type="gramStart"/>
      <w:r w:rsidR="001867CE" w:rsidRPr="004B3E67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  <w:r w:rsidR="001867CE" w:rsidRPr="004B3E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867CE" w:rsidRPr="004B3E67">
        <w:rPr>
          <w:rFonts w:ascii="Times New Roman" w:hAnsi="Times New Roman" w:cs="Times New Roman"/>
          <w:sz w:val="28"/>
          <w:szCs w:val="28"/>
        </w:rPr>
        <w:t>дополн</w:t>
      </w:r>
      <w:proofErr w:type="spellEnd"/>
      <w:r w:rsidR="001867CE" w:rsidRPr="004B3E67">
        <w:rPr>
          <w:rFonts w:ascii="Times New Roman" w:hAnsi="Times New Roman" w:cs="Times New Roman"/>
          <w:sz w:val="28"/>
          <w:szCs w:val="28"/>
        </w:rPr>
        <w:t>.</w:t>
      </w:r>
      <w:r w:rsidR="001867CE" w:rsidRPr="004B3E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67CE" w:rsidRPr="004B3E67">
        <w:rPr>
          <w:rFonts w:ascii="Times New Roman" w:hAnsi="Times New Roman" w:cs="Times New Roman"/>
          <w:sz w:val="28"/>
          <w:szCs w:val="28"/>
        </w:rPr>
        <w:t>– М</w:t>
      </w:r>
      <w:r w:rsidR="001867CE" w:rsidRPr="004B3E6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867CE" w:rsidRPr="004B3E67">
        <w:rPr>
          <w:rFonts w:ascii="Times New Roman" w:hAnsi="Times New Roman" w:cs="Times New Roman"/>
          <w:sz w:val="28"/>
          <w:szCs w:val="28"/>
        </w:rPr>
        <w:t xml:space="preserve">: Альпина </w:t>
      </w:r>
      <w:proofErr w:type="spellStart"/>
      <w:r w:rsidR="001867CE" w:rsidRPr="004B3E67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="001867CE" w:rsidRPr="004B3E67">
        <w:rPr>
          <w:rFonts w:ascii="Times New Roman" w:hAnsi="Times New Roman" w:cs="Times New Roman"/>
          <w:sz w:val="28"/>
          <w:szCs w:val="28"/>
        </w:rPr>
        <w:t>, 2017.</w:t>
      </w:r>
      <w:r w:rsidR="001867CE" w:rsidRPr="004B3E67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1867CE" w:rsidRPr="004B3E67">
        <w:rPr>
          <w:rFonts w:ascii="Times New Roman" w:hAnsi="Times New Roman" w:cs="Times New Roman"/>
          <w:sz w:val="28"/>
          <w:szCs w:val="28"/>
        </w:rPr>
        <w:t xml:space="preserve"> 272 с.</w:t>
      </w:r>
    </w:p>
    <w:p w:rsidR="00512E8C" w:rsidRPr="00512E8C" w:rsidRDefault="00512E8C" w:rsidP="00FC592F">
      <w:pPr>
        <w:pStyle w:val="a4"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12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Самые популярные языки интернета // TOPMIRA.COM. Рейтинги, рекорды: интернет-сайт. 2 апреля 2013. </w:t>
      </w:r>
      <w:r w:rsidRPr="00512E8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URL: </w:t>
      </w:r>
      <w:hyperlink r:id="rId6" w:history="1">
        <w:r w:rsidRPr="00512E8C">
          <w:rPr>
            <w:rStyle w:val="a8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http://topmira.com/internet/item/34-web-languages</w:t>
        </w:r>
      </w:hyperlink>
      <w:r w:rsidRPr="00512E8C">
        <w:rPr>
          <w:rFonts w:ascii="Times New Roman" w:hAnsi="Times New Roman" w:cs="Times New Roman"/>
          <w:sz w:val="28"/>
          <w:szCs w:val="28"/>
          <w:shd w:val="clear" w:color="auto" w:fill="FFFFFF"/>
        </w:rPr>
        <w:t> (дата обращения: 20.04.2014).</w:t>
      </w:r>
    </w:p>
    <w:p w:rsidR="00FC592F" w:rsidRPr="00FC592F" w:rsidRDefault="00FC592F" w:rsidP="00FC592F">
      <w:pPr>
        <w:pStyle w:val="a4"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4B3E67">
        <w:rPr>
          <w:rFonts w:ascii="Times New Roman" w:hAnsi="Times New Roman" w:cs="Times New Roman"/>
          <w:sz w:val="28"/>
          <w:szCs w:val="28"/>
        </w:rPr>
        <w:t>Шмид Э.</w:t>
      </w:r>
      <w:r w:rsidRPr="004B3E6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4B3E67">
        <w:rPr>
          <w:rFonts w:ascii="Times New Roman" w:hAnsi="Times New Roman" w:cs="Times New Roman"/>
          <w:sz w:val="28"/>
          <w:szCs w:val="28"/>
        </w:rPr>
        <w:t>Розенберг</w:t>
      </w:r>
      <w:r w:rsidRPr="004B3E67">
        <w:rPr>
          <w:rFonts w:ascii="Times New Roman" w:hAnsi="Times New Roman" w:cs="Times New Roman"/>
          <w:sz w:val="28"/>
          <w:szCs w:val="28"/>
          <w:lang w:val="kk-KZ"/>
        </w:rPr>
        <w:t xml:space="preserve"> Дж.</w:t>
      </w:r>
      <w:r w:rsidRPr="004B3E67">
        <w:rPr>
          <w:rFonts w:ascii="Times New Roman" w:hAnsi="Times New Roman" w:cs="Times New Roman"/>
          <w:sz w:val="28"/>
          <w:szCs w:val="28"/>
        </w:rPr>
        <w:t xml:space="preserve"> Как работает </w:t>
      </w:r>
      <w:proofErr w:type="spellStart"/>
      <w:r w:rsidRPr="00FC592F">
        <w:rPr>
          <w:rFonts w:ascii="Times New Roman" w:hAnsi="Times New Roman" w:cs="Times New Roman"/>
          <w:color w:val="444444"/>
          <w:sz w:val="28"/>
          <w:szCs w:val="28"/>
        </w:rPr>
        <w:t>Google</w:t>
      </w:r>
      <w:proofErr w:type="spellEnd"/>
      <w:r w:rsidRPr="00FC592F">
        <w:rPr>
          <w:rFonts w:ascii="Times New Roman" w:hAnsi="Times New Roman" w:cs="Times New Roman"/>
          <w:color w:val="444444"/>
          <w:sz w:val="28"/>
          <w:szCs w:val="28"/>
        </w:rPr>
        <w:t xml:space="preserve">. Т. 35: Пер. с англ. </w:t>
      </w:r>
      <w:r w:rsidRPr="00FC592F">
        <w:rPr>
          <w:rFonts w:ascii="Times New Roman" w:hAnsi="Times New Roman" w:cs="Times New Roman"/>
          <w:color w:val="1F1F1F"/>
          <w:sz w:val="28"/>
          <w:szCs w:val="28"/>
          <w:lang w:val="kk-KZ"/>
        </w:rPr>
        <w:t>–</w:t>
      </w:r>
      <w:r w:rsidRPr="00FC592F">
        <w:rPr>
          <w:rFonts w:ascii="Times New Roman" w:hAnsi="Times New Roman" w:cs="Times New Roman"/>
          <w:color w:val="444444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444444"/>
          <w:sz w:val="28"/>
          <w:szCs w:val="28"/>
          <w:lang w:val="kk-KZ"/>
        </w:rPr>
        <w:t>.</w:t>
      </w:r>
      <w:r w:rsidRPr="00FC592F">
        <w:rPr>
          <w:rFonts w:ascii="Times New Roman" w:hAnsi="Times New Roman" w:cs="Times New Roman"/>
          <w:color w:val="444444"/>
          <w:sz w:val="28"/>
          <w:szCs w:val="28"/>
        </w:rPr>
        <w:t xml:space="preserve">: </w:t>
      </w:r>
      <w:proofErr w:type="spellStart"/>
      <w:r w:rsidRPr="00FC592F">
        <w:rPr>
          <w:rFonts w:ascii="Times New Roman" w:hAnsi="Times New Roman" w:cs="Times New Roman"/>
          <w:color w:val="444444"/>
          <w:sz w:val="28"/>
          <w:szCs w:val="28"/>
        </w:rPr>
        <w:t>Эксмо</w:t>
      </w:r>
      <w:proofErr w:type="spellEnd"/>
      <w:r w:rsidRPr="00FC592F">
        <w:rPr>
          <w:rFonts w:ascii="Times New Roman" w:hAnsi="Times New Roman" w:cs="Times New Roman"/>
          <w:color w:val="444444"/>
          <w:sz w:val="28"/>
          <w:szCs w:val="28"/>
        </w:rPr>
        <w:t>, 2015.</w:t>
      </w:r>
      <w:r w:rsidRPr="00FC592F">
        <w:rPr>
          <w:rFonts w:ascii="Times New Roman" w:hAnsi="Times New Roman" w:cs="Times New Roman"/>
          <w:color w:val="444444"/>
          <w:sz w:val="28"/>
          <w:szCs w:val="28"/>
          <w:lang w:val="kk-KZ"/>
        </w:rPr>
        <w:t xml:space="preserve"> </w:t>
      </w:r>
      <w:r w:rsidRPr="00FC592F">
        <w:rPr>
          <w:rFonts w:ascii="Times New Roman" w:hAnsi="Times New Roman" w:cs="Times New Roman"/>
          <w:color w:val="1F1F1F"/>
          <w:sz w:val="28"/>
          <w:szCs w:val="28"/>
          <w:lang w:val="kk-KZ"/>
        </w:rPr>
        <w:t>–</w:t>
      </w:r>
      <w:r w:rsidRPr="00FC592F">
        <w:rPr>
          <w:rFonts w:ascii="Times New Roman" w:hAnsi="Times New Roman" w:cs="Times New Roman"/>
          <w:color w:val="444444"/>
          <w:sz w:val="28"/>
          <w:szCs w:val="28"/>
        </w:rPr>
        <w:t xml:space="preserve"> 320 с.</w:t>
      </w:r>
    </w:p>
    <w:p w:rsidR="00443A0C" w:rsidRPr="00FC592F" w:rsidRDefault="00443A0C" w:rsidP="004B3E67">
      <w:pPr>
        <w:pStyle w:val="a4"/>
        <w:shd w:val="clear" w:color="auto" w:fill="FFFFFF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774F9B" w:rsidRPr="00774F9B" w:rsidRDefault="00774F9B" w:rsidP="00C60DC9">
      <w:pPr>
        <w:jc w:val="both"/>
        <w:rPr>
          <w:sz w:val="28"/>
          <w:szCs w:val="28"/>
          <w:lang w:val="kk-KZ"/>
        </w:rPr>
      </w:pPr>
    </w:p>
    <w:p w:rsidR="00A36463" w:rsidRDefault="00A36463" w:rsidP="00A36463">
      <w:pPr>
        <w:spacing w:line="276" w:lineRule="auto"/>
        <w:rPr>
          <w:sz w:val="28"/>
          <w:szCs w:val="28"/>
        </w:rPr>
      </w:pPr>
    </w:p>
    <w:sectPr w:rsidR="00A36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005A2"/>
    <w:multiLevelType w:val="hybridMultilevel"/>
    <w:tmpl w:val="889A14E0"/>
    <w:lvl w:ilvl="0" w:tplc="708644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9F7E18"/>
    <w:multiLevelType w:val="hybridMultilevel"/>
    <w:tmpl w:val="630AF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3246"/>
    <w:multiLevelType w:val="hybridMultilevel"/>
    <w:tmpl w:val="04929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D26"/>
    <w:multiLevelType w:val="hybridMultilevel"/>
    <w:tmpl w:val="9EEA26AE"/>
    <w:lvl w:ilvl="0" w:tplc="EDF21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C4BA0"/>
    <w:multiLevelType w:val="hybridMultilevel"/>
    <w:tmpl w:val="96AA9B84"/>
    <w:lvl w:ilvl="0" w:tplc="19901A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3656D"/>
    <w:multiLevelType w:val="hybridMultilevel"/>
    <w:tmpl w:val="02D6136E"/>
    <w:lvl w:ilvl="0" w:tplc="5DFCFF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A0023B4"/>
    <w:multiLevelType w:val="hybridMultilevel"/>
    <w:tmpl w:val="63366EC2"/>
    <w:lvl w:ilvl="0" w:tplc="49A80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C5668"/>
    <w:multiLevelType w:val="hybridMultilevel"/>
    <w:tmpl w:val="DE0ADD80"/>
    <w:lvl w:ilvl="0" w:tplc="21B8FD1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512E45"/>
    <w:multiLevelType w:val="hybridMultilevel"/>
    <w:tmpl w:val="0AE2DB5E"/>
    <w:lvl w:ilvl="0" w:tplc="5950C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31B5B"/>
    <w:multiLevelType w:val="hybridMultilevel"/>
    <w:tmpl w:val="42EE0D0A"/>
    <w:lvl w:ilvl="0" w:tplc="318655A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DA6AE5"/>
    <w:multiLevelType w:val="hybridMultilevel"/>
    <w:tmpl w:val="A85C5DAA"/>
    <w:lvl w:ilvl="0" w:tplc="DF74F2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9C53711"/>
    <w:multiLevelType w:val="hybridMultilevel"/>
    <w:tmpl w:val="1A580302"/>
    <w:lvl w:ilvl="0" w:tplc="A3987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E5152"/>
    <w:multiLevelType w:val="hybridMultilevel"/>
    <w:tmpl w:val="8A882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A504E"/>
    <w:multiLevelType w:val="multilevel"/>
    <w:tmpl w:val="EAA43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106766"/>
    <w:multiLevelType w:val="hybridMultilevel"/>
    <w:tmpl w:val="9E246F88"/>
    <w:lvl w:ilvl="0" w:tplc="3370B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A9D"/>
    <w:multiLevelType w:val="hybridMultilevel"/>
    <w:tmpl w:val="5A6C4354"/>
    <w:lvl w:ilvl="0" w:tplc="4ED81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52EB9"/>
    <w:multiLevelType w:val="hybridMultilevel"/>
    <w:tmpl w:val="52E8EC54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429C24AD"/>
    <w:multiLevelType w:val="hybridMultilevel"/>
    <w:tmpl w:val="E1EEE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E6E8C"/>
    <w:multiLevelType w:val="hybridMultilevel"/>
    <w:tmpl w:val="71F096D2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9" w15:restartNumberingAfterBreak="0">
    <w:nsid w:val="4538371F"/>
    <w:multiLevelType w:val="hybridMultilevel"/>
    <w:tmpl w:val="5B623300"/>
    <w:lvl w:ilvl="0" w:tplc="EF5C4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54713"/>
    <w:multiLevelType w:val="hybridMultilevel"/>
    <w:tmpl w:val="CF9E98C8"/>
    <w:lvl w:ilvl="0" w:tplc="4D702ED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5624F4"/>
    <w:multiLevelType w:val="hybridMultilevel"/>
    <w:tmpl w:val="D200C0EC"/>
    <w:lvl w:ilvl="0" w:tplc="4D702E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A3193"/>
    <w:multiLevelType w:val="hybridMultilevel"/>
    <w:tmpl w:val="5A6C4354"/>
    <w:lvl w:ilvl="0" w:tplc="4ED81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5513D"/>
    <w:multiLevelType w:val="hybridMultilevel"/>
    <w:tmpl w:val="B756DCF6"/>
    <w:lvl w:ilvl="0" w:tplc="EF5C4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2249F"/>
    <w:multiLevelType w:val="hybridMultilevel"/>
    <w:tmpl w:val="20EA2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92F63"/>
    <w:multiLevelType w:val="hybridMultilevel"/>
    <w:tmpl w:val="0DBE8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03556"/>
    <w:multiLevelType w:val="hybridMultilevel"/>
    <w:tmpl w:val="84E83E66"/>
    <w:lvl w:ilvl="0" w:tplc="4D702E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F5DAC"/>
    <w:multiLevelType w:val="hybridMultilevel"/>
    <w:tmpl w:val="5B623300"/>
    <w:lvl w:ilvl="0" w:tplc="EF5C4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76B5E"/>
    <w:multiLevelType w:val="hybridMultilevel"/>
    <w:tmpl w:val="A1D4B92E"/>
    <w:lvl w:ilvl="0" w:tplc="708644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954C9"/>
    <w:multiLevelType w:val="hybridMultilevel"/>
    <w:tmpl w:val="5D8C1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D2228"/>
    <w:multiLevelType w:val="hybridMultilevel"/>
    <w:tmpl w:val="C526B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B3F52"/>
    <w:multiLevelType w:val="hybridMultilevel"/>
    <w:tmpl w:val="87C02FB0"/>
    <w:lvl w:ilvl="0" w:tplc="DF88F0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F6012E5"/>
    <w:multiLevelType w:val="hybridMultilevel"/>
    <w:tmpl w:val="088E6F1A"/>
    <w:lvl w:ilvl="0" w:tplc="DF88F0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A2FDD"/>
    <w:multiLevelType w:val="hybridMultilevel"/>
    <w:tmpl w:val="84E83E66"/>
    <w:lvl w:ilvl="0" w:tplc="4D702E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01D9F"/>
    <w:multiLevelType w:val="multilevel"/>
    <w:tmpl w:val="277E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B87D5D"/>
    <w:multiLevelType w:val="hybridMultilevel"/>
    <w:tmpl w:val="D520E9EE"/>
    <w:lvl w:ilvl="0" w:tplc="38547C1C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A4E581C"/>
    <w:multiLevelType w:val="hybridMultilevel"/>
    <w:tmpl w:val="931AE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FC649F"/>
    <w:multiLevelType w:val="hybridMultilevel"/>
    <w:tmpl w:val="EB20E950"/>
    <w:lvl w:ilvl="0" w:tplc="5EBCE9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B47C5"/>
    <w:multiLevelType w:val="hybridMultilevel"/>
    <w:tmpl w:val="176262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8"/>
  </w:num>
  <w:num w:numId="3">
    <w:abstractNumId w:val="19"/>
  </w:num>
  <w:num w:numId="4">
    <w:abstractNumId w:val="18"/>
  </w:num>
  <w:num w:numId="5">
    <w:abstractNumId w:val="37"/>
  </w:num>
  <w:num w:numId="6">
    <w:abstractNumId w:val="15"/>
  </w:num>
  <w:num w:numId="7">
    <w:abstractNumId w:val="17"/>
  </w:num>
  <w:num w:numId="8">
    <w:abstractNumId w:val="27"/>
  </w:num>
  <w:num w:numId="9">
    <w:abstractNumId w:val="7"/>
  </w:num>
  <w:num w:numId="10">
    <w:abstractNumId w:val="23"/>
  </w:num>
  <w:num w:numId="11">
    <w:abstractNumId w:val="35"/>
  </w:num>
  <w:num w:numId="12">
    <w:abstractNumId w:val="13"/>
  </w:num>
  <w:num w:numId="13">
    <w:abstractNumId w:val="22"/>
  </w:num>
  <w:num w:numId="14">
    <w:abstractNumId w:val="31"/>
  </w:num>
  <w:num w:numId="15">
    <w:abstractNumId w:val="32"/>
  </w:num>
  <w:num w:numId="16">
    <w:abstractNumId w:val="26"/>
  </w:num>
  <w:num w:numId="17">
    <w:abstractNumId w:val="3"/>
  </w:num>
  <w:num w:numId="18">
    <w:abstractNumId w:val="33"/>
  </w:num>
  <w:num w:numId="19">
    <w:abstractNumId w:val="21"/>
  </w:num>
  <w:num w:numId="20">
    <w:abstractNumId w:val="20"/>
  </w:num>
  <w:num w:numId="21">
    <w:abstractNumId w:val="8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25"/>
  </w:num>
  <w:num w:numId="26">
    <w:abstractNumId w:val="24"/>
  </w:num>
  <w:num w:numId="27">
    <w:abstractNumId w:val="12"/>
  </w:num>
  <w:num w:numId="28">
    <w:abstractNumId w:val="29"/>
  </w:num>
  <w:num w:numId="29">
    <w:abstractNumId w:val="5"/>
  </w:num>
  <w:num w:numId="30">
    <w:abstractNumId w:val="30"/>
  </w:num>
  <w:num w:numId="31">
    <w:abstractNumId w:val="6"/>
  </w:num>
  <w:num w:numId="32">
    <w:abstractNumId w:val="34"/>
  </w:num>
  <w:num w:numId="33">
    <w:abstractNumId w:val="0"/>
  </w:num>
  <w:num w:numId="34">
    <w:abstractNumId w:val="9"/>
  </w:num>
  <w:num w:numId="35">
    <w:abstractNumId w:val="16"/>
  </w:num>
  <w:num w:numId="36">
    <w:abstractNumId w:val="28"/>
  </w:num>
  <w:num w:numId="37">
    <w:abstractNumId w:val="11"/>
  </w:num>
  <w:num w:numId="38">
    <w:abstractNumId w:val="1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CC"/>
    <w:rsid w:val="00046E96"/>
    <w:rsid w:val="00063EBE"/>
    <w:rsid w:val="000664A9"/>
    <w:rsid w:val="00092E5D"/>
    <w:rsid w:val="001052F3"/>
    <w:rsid w:val="00110A37"/>
    <w:rsid w:val="00116AEA"/>
    <w:rsid w:val="00122F99"/>
    <w:rsid w:val="0014105F"/>
    <w:rsid w:val="001572E4"/>
    <w:rsid w:val="00160AF6"/>
    <w:rsid w:val="001867CE"/>
    <w:rsid w:val="001A4973"/>
    <w:rsid w:val="001E0E74"/>
    <w:rsid w:val="002105F1"/>
    <w:rsid w:val="0021245D"/>
    <w:rsid w:val="00250B72"/>
    <w:rsid w:val="002647D7"/>
    <w:rsid w:val="00282200"/>
    <w:rsid w:val="00286657"/>
    <w:rsid w:val="0029204E"/>
    <w:rsid w:val="002B1AED"/>
    <w:rsid w:val="002B757E"/>
    <w:rsid w:val="002D023D"/>
    <w:rsid w:val="002D2568"/>
    <w:rsid w:val="00317955"/>
    <w:rsid w:val="00385099"/>
    <w:rsid w:val="003869C5"/>
    <w:rsid w:val="00390343"/>
    <w:rsid w:val="003A2E42"/>
    <w:rsid w:val="003C3524"/>
    <w:rsid w:val="003F43CE"/>
    <w:rsid w:val="004351BD"/>
    <w:rsid w:val="00443A0C"/>
    <w:rsid w:val="00454D56"/>
    <w:rsid w:val="00480622"/>
    <w:rsid w:val="004B3E67"/>
    <w:rsid w:val="004B78AB"/>
    <w:rsid w:val="00512E8C"/>
    <w:rsid w:val="005216DA"/>
    <w:rsid w:val="00542886"/>
    <w:rsid w:val="00566D99"/>
    <w:rsid w:val="00591D5C"/>
    <w:rsid w:val="005A1D39"/>
    <w:rsid w:val="005A2117"/>
    <w:rsid w:val="00601520"/>
    <w:rsid w:val="006049A5"/>
    <w:rsid w:val="006061AA"/>
    <w:rsid w:val="00610DA1"/>
    <w:rsid w:val="006138C1"/>
    <w:rsid w:val="006203B1"/>
    <w:rsid w:val="00624A79"/>
    <w:rsid w:val="006328AF"/>
    <w:rsid w:val="006366E2"/>
    <w:rsid w:val="00644EA3"/>
    <w:rsid w:val="00647A4A"/>
    <w:rsid w:val="0065648F"/>
    <w:rsid w:val="006C2340"/>
    <w:rsid w:val="006C3EBA"/>
    <w:rsid w:val="00706801"/>
    <w:rsid w:val="00710E3D"/>
    <w:rsid w:val="0071479C"/>
    <w:rsid w:val="007507F7"/>
    <w:rsid w:val="00755464"/>
    <w:rsid w:val="0077066F"/>
    <w:rsid w:val="00774F9B"/>
    <w:rsid w:val="00780D57"/>
    <w:rsid w:val="00796CA1"/>
    <w:rsid w:val="007A0781"/>
    <w:rsid w:val="007B441B"/>
    <w:rsid w:val="007D20ED"/>
    <w:rsid w:val="007E51B6"/>
    <w:rsid w:val="00853538"/>
    <w:rsid w:val="00870094"/>
    <w:rsid w:val="00874337"/>
    <w:rsid w:val="00874603"/>
    <w:rsid w:val="008951F5"/>
    <w:rsid w:val="008B4D40"/>
    <w:rsid w:val="008D169E"/>
    <w:rsid w:val="008E5A81"/>
    <w:rsid w:val="00903145"/>
    <w:rsid w:val="0090414A"/>
    <w:rsid w:val="00915C1C"/>
    <w:rsid w:val="009161C7"/>
    <w:rsid w:val="009235A9"/>
    <w:rsid w:val="0092380F"/>
    <w:rsid w:val="009258C7"/>
    <w:rsid w:val="009864CC"/>
    <w:rsid w:val="009D13AE"/>
    <w:rsid w:val="009D41D0"/>
    <w:rsid w:val="009F6DD2"/>
    <w:rsid w:val="00A2160F"/>
    <w:rsid w:val="00A25198"/>
    <w:rsid w:val="00A34BE0"/>
    <w:rsid w:val="00A36463"/>
    <w:rsid w:val="00A614CE"/>
    <w:rsid w:val="00A62458"/>
    <w:rsid w:val="00A71DA7"/>
    <w:rsid w:val="00A80884"/>
    <w:rsid w:val="00A86898"/>
    <w:rsid w:val="00AC15E3"/>
    <w:rsid w:val="00AC5F07"/>
    <w:rsid w:val="00AE290C"/>
    <w:rsid w:val="00AF29C4"/>
    <w:rsid w:val="00B05292"/>
    <w:rsid w:val="00B204A5"/>
    <w:rsid w:val="00B329F2"/>
    <w:rsid w:val="00B414A4"/>
    <w:rsid w:val="00B633FD"/>
    <w:rsid w:val="00B83A36"/>
    <w:rsid w:val="00B83C55"/>
    <w:rsid w:val="00B97BBF"/>
    <w:rsid w:val="00BA4E10"/>
    <w:rsid w:val="00BA5B4D"/>
    <w:rsid w:val="00BC5258"/>
    <w:rsid w:val="00BD2D14"/>
    <w:rsid w:val="00C07410"/>
    <w:rsid w:val="00C166E9"/>
    <w:rsid w:val="00C2288E"/>
    <w:rsid w:val="00C23A98"/>
    <w:rsid w:val="00C23D75"/>
    <w:rsid w:val="00C60DC9"/>
    <w:rsid w:val="00C74F19"/>
    <w:rsid w:val="00C7711B"/>
    <w:rsid w:val="00CA3871"/>
    <w:rsid w:val="00CA61CF"/>
    <w:rsid w:val="00CC3B24"/>
    <w:rsid w:val="00D0401A"/>
    <w:rsid w:val="00D05186"/>
    <w:rsid w:val="00D4106D"/>
    <w:rsid w:val="00D44CDE"/>
    <w:rsid w:val="00D45E5A"/>
    <w:rsid w:val="00D8030B"/>
    <w:rsid w:val="00D80A30"/>
    <w:rsid w:val="00DB21D6"/>
    <w:rsid w:val="00DB762E"/>
    <w:rsid w:val="00DC7D77"/>
    <w:rsid w:val="00DD35F1"/>
    <w:rsid w:val="00DE07E6"/>
    <w:rsid w:val="00DF5162"/>
    <w:rsid w:val="00E17102"/>
    <w:rsid w:val="00E223AD"/>
    <w:rsid w:val="00E27959"/>
    <w:rsid w:val="00E5462D"/>
    <w:rsid w:val="00E6313E"/>
    <w:rsid w:val="00EA2A85"/>
    <w:rsid w:val="00EB6158"/>
    <w:rsid w:val="00EB6CCC"/>
    <w:rsid w:val="00EE2BB6"/>
    <w:rsid w:val="00EF418D"/>
    <w:rsid w:val="00F04464"/>
    <w:rsid w:val="00F07381"/>
    <w:rsid w:val="00F11D49"/>
    <w:rsid w:val="00F234FC"/>
    <w:rsid w:val="00F33C64"/>
    <w:rsid w:val="00F53C3C"/>
    <w:rsid w:val="00F569CE"/>
    <w:rsid w:val="00F574A5"/>
    <w:rsid w:val="00F67F21"/>
    <w:rsid w:val="00F76DB2"/>
    <w:rsid w:val="00F92083"/>
    <w:rsid w:val="00F942BB"/>
    <w:rsid w:val="00F96F93"/>
    <w:rsid w:val="00FA2941"/>
    <w:rsid w:val="00FA3CB8"/>
    <w:rsid w:val="00FA7E0B"/>
    <w:rsid w:val="00FC592F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26C1C-222E-4050-962E-81CE5A6C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C35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6158"/>
    <w:rPr>
      <w:b/>
      <w:bCs/>
    </w:rPr>
  </w:style>
  <w:style w:type="paragraph" w:styleId="a4">
    <w:name w:val="List Paragraph"/>
    <w:basedOn w:val="a"/>
    <w:uiPriority w:val="34"/>
    <w:qFormat/>
    <w:rsid w:val="00F33C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A36463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unhideWhenUsed/>
    <w:rsid w:val="00A3646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A364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36463"/>
    <w:rPr>
      <w:color w:val="0563C1" w:themeColor="hyperlink"/>
      <w:u w:val="single"/>
    </w:rPr>
  </w:style>
  <w:style w:type="character" w:customStyle="1" w:styleId="citation">
    <w:name w:val="citation"/>
    <w:basedOn w:val="a0"/>
    <w:rsid w:val="00B83C55"/>
  </w:style>
  <w:style w:type="character" w:customStyle="1" w:styleId="10">
    <w:name w:val="Заголовок 1 Знак"/>
    <w:basedOn w:val="a0"/>
    <w:link w:val="1"/>
    <w:uiPriority w:val="9"/>
    <w:rsid w:val="003C35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7507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pmira.com/internet/item/34-web-languages" TargetMode="External"/><Relationship Id="rId5" Type="http://schemas.openxmlformats.org/officeDocument/2006/relationships/hyperlink" Target="https://books.google.kz/books?id=VRbgAAAAMA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16</Pages>
  <Words>3918</Words>
  <Characters>22337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166</cp:revision>
  <dcterms:created xsi:type="dcterms:W3CDTF">2021-09-15T01:46:00Z</dcterms:created>
  <dcterms:modified xsi:type="dcterms:W3CDTF">2021-09-22T16:58:00Z</dcterms:modified>
</cp:coreProperties>
</file>